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78A" w:rsidRDefault="00AB7B4A">
      <w:r>
        <w:t>COURSE SCHEDULE</w:t>
      </w:r>
    </w:p>
    <w:p w:rsidR="00AB7B4A" w:rsidRDefault="00AB7B4A" w:rsidP="00AB7B4A">
      <w:pPr>
        <w:spacing w:line="240" w:lineRule="auto"/>
        <w:rPr>
          <w:rFonts w:ascii="Arial" w:hAnsi="Arial" w:cs="Arial"/>
          <w:sz w:val="24"/>
          <w:szCs w:val="24"/>
        </w:rPr>
      </w:pPr>
      <w:r w:rsidRPr="00AB7B4A">
        <w:rPr>
          <w:rFonts w:ascii="Arial" w:hAnsi="Arial" w:cs="Arial"/>
          <w:sz w:val="24"/>
          <w:szCs w:val="24"/>
        </w:rPr>
        <w:t>Week One:  Introduction and online assessment</w:t>
      </w:r>
    </w:p>
    <w:p w:rsidR="00AB7B4A" w:rsidRDefault="00AB7B4A" w:rsidP="00AB7B4A">
      <w:pPr>
        <w:spacing w:line="240" w:lineRule="auto"/>
        <w:rPr>
          <w:rFonts w:ascii="Arial" w:hAnsi="Arial" w:cs="Arial"/>
          <w:sz w:val="24"/>
          <w:szCs w:val="24"/>
        </w:rPr>
      </w:pPr>
      <w:r w:rsidRPr="00AB7B4A">
        <w:rPr>
          <w:rFonts w:ascii="Arial" w:hAnsi="Arial" w:cs="Arial"/>
          <w:sz w:val="24"/>
          <w:szCs w:val="24"/>
        </w:rPr>
        <w:t xml:space="preserve">Video lectures posted on September </w:t>
      </w:r>
      <w:r>
        <w:rPr>
          <w:rFonts w:ascii="Arial" w:hAnsi="Arial" w:cs="Arial"/>
          <w:sz w:val="24"/>
          <w:szCs w:val="24"/>
        </w:rPr>
        <w:t>2015 (all videos posted by 12.00am</w:t>
      </w:r>
    </w:p>
    <w:p w:rsidR="00AB7B4A" w:rsidRDefault="00AB7B4A" w:rsidP="00AB7B4A">
      <w:pPr>
        <w:spacing w:line="240" w:lineRule="auto"/>
        <w:rPr>
          <w:rFonts w:ascii="Arial" w:hAnsi="Arial" w:cs="Arial"/>
          <w:sz w:val="24"/>
          <w:szCs w:val="24"/>
        </w:rPr>
      </w:pPr>
      <w:proofErr w:type="gramStart"/>
      <w:r>
        <w:rPr>
          <w:rFonts w:ascii="Arial" w:hAnsi="Arial" w:cs="Arial"/>
          <w:sz w:val="24"/>
          <w:szCs w:val="24"/>
        </w:rPr>
        <w:t>Homework #1 based on this material due by September 2015 (all homework and Exams due by 11:59pm.</w:t>
      </w:r>
      <w:proofErr w:type="gramEnd"/>
    </w:p>
    <w:p w:rsidR="00AB7B4A" w:rsidRDefault="00AB7B4A" w:rsidP="00AB7B4A">
      <w:pPr>
        <w:spacing w:line="240" w:lineRule="auto"/>
        <w:rPr>
          <w:rFonts w:ascii="Arial" w:hAnsi="Arial" w:cs="Arial"/>
          <w:sz w:val="24"/>
          <w:szCs w:val="24"/>
        </w:rPr>
      </w:pPr>
    </w:p>
    <w:p w:rsidR="00AB7B4A" w:rsidRDefault="00AB7B4A" w:rsidP="00AB7B4A">
      <w:pPr>
        <w:spacing w:line="240" w:lineRule="auto"/>
        <w:rPr>
          <w:rFonts w:ascii="Arial" w:hAnsi="Arial" w:cs="Arial"/>
          <w:sz w:val="24"/>
          <w:szCs w:val="24"/>
        </w:rPr>
      </w:pPr>
      <w:r>
        <w:rPr>
          <w:rFonts w:ascii="Arial" w:hAnsi="Arial" w:cs="Arial"/>
          <w:sz w:val="24"/>
          <w:szCs w:val="24"/>
        </w:rPr>
        <w:t>Week Two</w:t>
      </w:r>
    </w:p>
    <w:p w:rsidR="00AB7B4A" w:rsidRDefault="00AB7B4A" w:rsidP="00AB7B4A">
      <w:pPr>
        <w:spacing w:line="240" w:lineRule="auto"/>
        <w:rPr>
          <w:rFonts w:ascii="Arial" w:hAnsi="Arial" w:cs="Arial"/>
          <w:sz w:val="24"/>
          <w:szCs w:val="24"/>
        </w:rPr>
      </w:pPr>
      <w:r>
        <w:rPr>
          <w:rFonts w:ascii="Arial" w:hAnsi="Arial" w:cs="Arial"/>
          <w:sz w:val="24"/>
          <w:szCs w:val="24"/>
        </w:rPr>
        <w:t xml:space="preserve">Video lectures posted on September 2015 </w:t>
      </w:r>
    </w:p>
    <w:p w:rsidR="00AB7B4A" w:rsidRDefault="00AB7B4A" w:rsidP="00AB7B4A">
      <w:pPr>
        <w:spacing w:line="240" w:lineRule="auto"/>
        <w:rPr>
          <w:rFonts w:ascii="Arial" w:hAnsi="Arial" w:cs="Arial"/>
          <w:sz w:val="24"/>
          <w:szCs w:val="24"/>
        </w:rPr>
      </w:pPr>
      <w:r>
        <w:rPr>
          <w:rFonts w:ascii="Arial" w:hAnsi="Arial" w:cs="Arial"/>
          <w:sz w:val="24"/>
          <w:szCs w:val="24"/>
        </w:rPr>
        <w:t>Homework #2 based on this material due by September 2015</w:t>
      </w:r>
    </w:p>
    <w:p w:rsidR="00AB7B4A" w:rsidRDefault="00AB7B4A" w:rsidP="00AB7B4A">
      <w:pPr>
        <w:spacing w:line="240" w:lineRule="auto"/>
        <w:rPr>
          <w:rFonts w:ascii="Arial" w:hAnsi="Arial" w:cs="Arial"/>
          <w:sz w:val="24"/>
          <w:szCs w:val="24"/>
        </w:rPr>
      </w:pPr>
    </w:p>
    <w:p w:rsidR="00AB7B4A" w:rsidRDefault="00AB7B4A" w:rsidP="00AB7B4A">
      <w:pPr>
        <w:spacing w:line="240" w:lineRule="auto"/>
        <w:rPr>
          <w:rFonts w:ascii="Arial" w:hAnsi="Arial" w:cs="Arial"/>
          <w:sz w:val="24"/>
          <w:szCs w:val="24"/>
        </w:rPr>
      </w:pPr>
      <w:r>
        <w:rPr>
          <w:rFonts w:ascii="Arial" w:hAnsi="Arial" w:cs="Arial"/>
          <w:sz w:val="24"/>
          <w:szCs w:val="24"/>
        </w:rPr>
        <w:t xml:space="preserve">Week Three </w:t>
      </w:r>
    </w:p>
    <w:p w:rsidR="00AB7B4A" w:rsidRDefault="00AB7B4A" w:rsidP="00AB7B4A">
      <w:pPr>
        <w:spacing w:line="240" w:lineRule="auto"/>
        <w:rPr>
          <w:rFonts w:ascii="Arial" w:hAnsi="Arial" w:cs="Arial"/>
          <w:sz w:val="24"/>
          <w:szCs w:val="24"/>
        </w:rPr>
      </w:pPr>
      <w:r>
        <w:rPr>
          <w:rFonts w:ascii="Arial" w:hAnsi="Arial" w:cs="Arial"/>
          <w:sz w:val="24"/>
          <w:szCs w:val="24"/>
        </w:rPr>
        <w:t xml:space="preserve">Video lectures posted on September 2015 </w:t>
      </w:r>
    </w:p>
    <w:p w:rsidR="00AB7B4A" w:rsidRDefault="00AB7B4A" w:rsidP="00AB7B4A">
      <w:pPr>
        <w:spacing w:line="240" w:lineRule="auto"/>
        <w:rPr>
          <w:rFonts w:ascii="Arial" w:hAnsi="Arial" w:cs="Arial"/>
          <w:sz w:val="24"/>
          <w:szCs w:val="24"/>
        </w:rPr>
      </w:pPr>
      <w:r>
        <w:rPr>
          <w:rFonts w:ascii="Arial" w:hAnsi="Arial" w:cs="Arial"/>
          <w:sz w:val="24"/>
          <w:szCs w:val="24"/>
        </w:rPr>
        <w:t xml:space="preserve">Homework #3 based on this material due </w:t>
      </w:r>
      <w:proofErr w:type="gramStart"/>
      <w:r>
        <w:rPr>
          <w:rFonts w:ascii="Arial" w:hAnsi="Arial" w:cs="Arial"/>
          <w:sz w:val="24"/>
          <w:szCs w:val="24"/>
        </w:rPr>
        <w:t>by  September</w:t>
      </w:r>
      <w:proofErr w:type="gramEnd"/>
      <w:r>
        <w:rPr>
          <w:rFonts w:ascii="Arial" w:hAnsi="Arial" w:cs="Arial"/>
          <w:sz w:val="24"/>
          <w:szCs w:val="24"/>
        </w:rPr>
        <w:t xml:space="preserve"> 2015</w:t>
      </w:r>
    </w:p>
    <w:p w:rsidR="00AB7B4A" w:rsidRDefault="00AB7B4A" w:rsidP="00AB7B4A">
      <w:pPr>
        <w:spacing w:line="240" w:lineRule="auto"/>
        <w:rPr>
          <w:rFonts w:ascii="Arial" w:hAnsi="Arial" w:cs="Arial"/>
          <w:sz w:val="24"/>
          <w:szCs w:val="24"/>
        </w:rPr>
      </w:pPr>
    </w:p>
    <w:p w:rsidR="00AB7B4A" w:rsidRDefault="00AB7B4A" w:rsidP="00AB7B4A">
      <w:pPr>
        <w:spacing w:line="240" w:lineRule="auto"/>
        <w:rPr>
          <w:rFonts w:ascii="Arial" w:hAnsi="Arial" w:cs="Arial"/>
          <w:sz w:val="24"/>
          <w:szCs w:val="24"/>
        </w:rPr>
      </w:pPr>
      <w:r>
        <w:rPr>
          <w:rFonts w:ascii="Arial" w:hAnsi="Arial" w:cs="Arial"/>
          <w:sz w:val="24"/>
          <w:szCs w:val="24"/>
        </w:rPr>
        <w:t>Week Four</w:t>
      </w:r>
    </w:p>
    <w:p w:rsidR="00AB7B4A" w:rsidRDefault="00AB7B4A" w:rsidP="00AB7B4A">
      <w:pPr>
        <w:spacing w:line="240" w:lineRule="auto"/>
        <w:rPr>
          <w:rFonts w:ascii="Arial" w:hAnsi="Arial" w:cs="Arial"/>
          <w:sz w:val="24"/>
          <w:szCs w:val="24"/>
        </w:rPr>
      </w:pPr>
      <w:r>
        <w:rPr>
          <w:rFonts w:ascii="Arial" w:hAnsi="Arial" w:cs="Arial"/>
          <w:sz w:val="24"/>
          <w:szCs w:val="24"/>
        </w:rPr>
        <w:t xml:space="preserve">Video lectures posted on September 2015 </w:t>
      </w:r>
    </w:p>
    <w:p w:rsidR="00AB7B4A" w:rsidRDefault="00AB7B4A" w:rsidP="00AB7B4A">
      <w:pPr>
        <w:spacing w:line="240" w:lineRule="auto"/>
        <w:rPr>
          <w:rFonts w:ascii="Arial" w:hAnsi="Arial" w:cs="Arial"/>
          <w:sz w:val="24"/>
          <w:szCs w:val="24"/>
        </w:rPr>
      </w:pPr>
      <w:r>
        <w:rPr>
          <w:rFonts w:ascii="Arial" w:hAnsi="Arial" w:cs="Arial"/>
          <w:sz w:val="24"/>
          <w:szCs w:val="24"/>
        </w:rPr>
        <w:t>Homework #4 posted on September 2015</w:t>
      </w:r>
    </w:p>
    <w:p w:rsidR="00AB7B4A" w:rsidRDefault="00AB7B4A" w:rsidP="00AB7B4A">
      <w:pPr>
        <w:spacing w:line="240" w:lineRule="auto"/>
        <w:rPr>
          <w:rFonts w:ascii="Arial" w:hAnsi="Arial" w:cs="Arial"/>
          <w:sz w:val="24"/>
          <w:szCs w:val="24"/>
        </w:rPr>
      </w:pPr>
    </w:p>
    <w:p w:rsidR="00AB7B4A" w:rsidRDefault="00AB7B4A" w:rsidP="00AB7B4A">
      <w:pPr>
        <w:spacing w:line="240" w:lineRule="auto"/>
        <w:rPr>
          <w:rFonts w:ascii="Arial" w:hAnsi="Arial" w:cs="Arial"/>
          <w:sz w:val="24"/>
          <w:szCs w:val="24"/>
        </w:rPr>
      </w:pPr>
      <w:r>
        <w:rPr>
          <w:rFonts w:ascii="Arial" w:hAnsi="Arial" w:cs="Arial"/>
          <w:sz w:val="24"/>
          <w:szCs w:val="24"/>
        </w:rPr>
        <w:t>Week Five</w:t>
      </w:r>
    </w:p>
    <w:p w:rsidR="00AB7B4A" w:rsidRDefault="00AB7B4A" w:rsidP="00AB7B4A">
      <w:pPr>
        <w:spacing w:line="240" w:lineRule="auto"/>
        <w:rPr>
          <w:rFonts w:ascii="Arial" w:hAnsi="Arial" w:cs="Arial"/>
          <w:sz w:val="24"/>
          <w:szCs w:val="24"/>
        </w:rPr>
      </w:pPr>
      <w:r>
        <w:rPr>
          <w:rFonts w:ascii="Arial" w:hAnsi="Arial" w:cs="Arial"/>
          <w:sz w:val="24"/>
          <w:szCs w:val="24"/>
        </w:rPr>
        <w:t>Video lectures posted on September 2015</w:t>
      </w:r>
    </w:p>
    <w:p w:rsidR="00AB7B4A" w:rsidRDefault="00AB7B4A" w:rsidP="00AB7B4A">
      <w:pPr>
        <w:spacing w:line="240" w:lineRule="auto"/>
        <w:rPr>
          <w:rFonts w:ascii="Arial" w:hAnsi="Arial" w:cs="Arial"/>
          <w:sz w:val="24"/>
          <w:szCs w:val="24"/>
        </w:rPr>
      </w:pPr>
      <w:r>
        <w:rPr>
          <w:rFonts w:ascii="Arial" w:hAnsi="Arial" w:cs="Arial"/>
          <w:sz w:val="24"/>
          <w:szCs w:val="24"/>
        </w:rPr>
        <w:t xml:space="preserve">Final exam posted on September 2015 due </w:t>
      </w:r>
      <w:proofErr w:type="gramStart"/>
      <w:r>
        <w:rPr>
          <w:rFonts w:ascii="Arial" w:hAnsi="Arial" w:cs="Arial"/>
          <w:sz w:val="24"/>
          <w:szCs w:val="24"/>
        </w:rPr>
        <w:t>October  2015</w:t>
      </w:r>
      <w:proofErr w:type="gramEnd"/>
      <w:r>
        <w:rPr>
          <w:rFonts w:ascii="Arial" w:hAnsi="Arial" w:cs="Arial"/>
          <w:sz w:val="24"/>
          <w:szCs w:val="24"/>
        </w:rPr>
        <w:t>.</w:t>
      </w:r>
    </w:p>
    <w:p w:rsidR="00AB7B4A" w:rsidRDefault="001F6993" w:rsidP="00AB7B4A">
      <w:pPr>
        <w:spacing w:line="240" w:lineRule="auto"/>
        <w:rPr>
          <w:rFonts w:ascii="Arial" w:hAnsi="Arial" w:cs="Arial"/>
          <w:sz w:val="24"/>
          <w:szCs w:val="24"/>
        </w:rPr>
      </w:pPr>
      <w:r>
        <w:rPr>
          <w:rFonts w:ascii="Arial" w:hAnsi="Arial" w:cs="Arial"/>
          <w:sz w:val="24"/>
          <w:szCs w:val="24"/>
        </w:rPr>
        <w:t>Final exam will be on the 6</w:t>
      </w:r>
      <w:r w:rsidRPr="001F6993">
        <w:rPr>
          <w:rFonts w:ascii="Arial" w:hAnsi="Arial" w:cs="Arial"/>
          <w:sz w:val="24"/>
          <w:szCs w:val="24"/>
          <w:vertAlign w:val="superscript"/>
        </w:rPr>
        <w:t>th</w:t>
      </w:r>
      <w:r>
        <w:rPr>
          <w:rFonts w:ascii="Arial" w:hAnsi="Arial" w:cs="Arial"/>
          <w:sz w:val="24"/>
          <w:szCs w:val="24"/>
        </w:rPr>
        <w:t xml:space="preserve"> of November 2015.</w:t>
      </w:r>
    </w:p>
    <w:p w:rsidR="001F6993" w:rsidRDefault="001F6993" w:rsidP="00AB7B4A">
      <w:pPr>
        <w:spacing w:line="240" w:lineRule="auto"/>
        <w:rPr>
          <w:rFonts w:ascii="Arial" w:hAnsi="Arial" w:cs="Arial"/>
          <w:sz w:val="24"/>
          <w:szCs w:val="24"/>
        </w:rPr>
      </w:pPr>
    </w:p>
    <w:p w:rsidR="001F6993" w:rsidRDefault="001F6993" w:rsidP="00AB7B4A">
      <w:pPr>
        <w:spacing w:line="240" w:lineRule="auto"/>
        <w:rPr>
          <w:rFonts w:ascii="Arial" w:hAnsi="Arial" w:cs="Arial"/>
          <w:sz w:val="24"/>
          <w:szCs w:val="24"/>
        </w:rPr>
      </w:pPr>
      <w:r>
        <w:rPr>
          <w:rFonts w:ascii="Arial" w:hAnsi="Arial" w:cs="Arial"/>
          <w:sz w:val="24"/>
          <w:szCs w:val="24"/>
        </w:rPr>
        <w:t>Homework Assignments</w:t>
      </w:r>
    </w:p>
    <w:p w:rsidR="001F6993" w:rsidRDefault="001F6993" w:rsidP="00AB7B4A">
      <w:pPr>
        <w:spacing w:line="240" w:lineRule="auto"/>
        <w:rPr>
          <w:rFonts w:ascii="Arial" w:hAnsi="Arial" w:cs="Arial"/>
          <w:sz w:val="24"/>
          <w:szCs w:val="24"/>
        </w:rPr>
      </w:pPr>
      <w:r>
        <w:rPr>
          <w:rFonts w:ascii="Arial" w:hAnsi="Arial" w:cs="Arial"/>
          <w:sz w:val="24"/>
          <w:szCs w:val="24"/>
        </w:rPr>
        <w:t xml:space="preserve">There are 4 homework assignments.  Homework assignments will be due on Tuesdays at 11:59pm.  Late submission will be 10% grade penalty.  No submissions will be accepted more than 24 hours after the deadline.   </w:t>
      </w:r>
      <w:proofErr w:type="gramStart"/>
      <w:r>
        <w:rPr>
          <w:rFonts w:ascii="Arial" w:hAnsi="Arial" w:cs="Arial"/>
          <w:sz w:val="24"/>
          <w:szCs w:val="24"/>
        </w:rPr>
        <w:t>Each homework</w:t>
      </w:r>
      <w:proofErr w:type="gramEnd"/>
      <w:r>
        <w:rPr>
          <w:rFonts w:ascii="Arial" w:hAnsi="Arial" w:cs="Arial"/>
          <w:sz w:val="24"/>
          <w:szCs w:val="24"/>
        </w:rPr>
        <w:t xml:space="preserve"> can be attempted twice.  The higher score of those two attempts will count the score for the homework.   The correct answers will be seen immediately after each attempt.  You may work collaboratively with other students on the homework.  Homework </w:t>
      </w:r>
      <w:proofErr w:type="gramStart"/>
      <w:r>
        <w:rPr>
          <w:rFonts w:ascii="Arial" w:hAnsi="Arial" w:cs="Arial"/>
          <w:sz w:val="24"/>
          <w:szCs w:val="24"/>
        </w:rPr>
        <w:t>are</w:t>
      </w:r>
      <w:proofErr w:type="gramEnd"/>
      <w:r>
        <w:rPr>
          <w:rFonts w:ascii="Arial" w:hAnsi="Arial" w:cs="Arial"/>
          <w:sz w:val="24"/>
          <w:szCs w:val="24"/>
        </w:rPr>
        <w:t xml:space="preserve"> all untimed.</w:t>
      </w:r>
    </w:p>
    <w:p w:rsidR="001F6993" w:rsidRDefault="001F6993" w:rsidP="00AB7B4A">
      <w:pPr>
        <w:spacing w:line="240" w:lineRule="auto"/>
        <w:rPr>
          <w:rFonts w:ascii="Arial" w:hAnsi="Arial" w:cs="Arial"/>
          <w:sz w:val="24"/>
          <w:szCs w:val="24"/>
        </w:rPr>
      </w:pPr>
    </w:p>
    <w:p w:rsidR="001F6993" w:rsidRDefault="001F6993" w:rsidP="00AB7B4A">
      <w:pPr>
        <w:spacing w:line="240" w:lineRule="auto"/>
        <w:rPr>
          <w:rFonts w:ascii="Arial" w:hAnsi="Arial" w:cs="Arial"/>
          <w:sz w:val="24"/>
          <w:szCs w:val="24"/>
        </w:rPr>
      </w:pPr>
      <w:r>
        <w:rPr>
          <w:rFonts w:ascii="Arial" w:hAnsi="Arial" w:cs="Arial"/>
          <w:sz w:val="24"/>
          <w:szCs w:val="24"/>
        </w:rPr>
        <w:lastRenderedPageBreak/>
        <w:t>Exam</w:t>
      </w:r>
    </w:p>
    <w:p w:rsidR="001F6993" w:rsidRDefault="001F6993" w:rsidP="00AB7B4A">
      <w:pPr>
        <w:spacing w:line="240" w:lineRule="auto"/>
        <w:rPr>
          <w:rFonts w:ascii="Arial" w:hAnsi="Arial" w:cs="Arial"/>
          <w:sz w:val="24"/>
          <w:szCs w:val="24"/>
        </w:rPr>
      </w:pPr>
      <w:r>
        <w:rPr>
          <w:rFonts w:ascii="Arial" w:hAnsi="Arial" w:cs="Arial"/>
          <w:sz w:val="24"/>
          <w:szCs w:val="24"/>
        </w:rPr>
        <w:t xml:space="preserve">The final exam will be posted </w:t>
      </w:r>
      <w:proofErr w:type="gramStart"/>
      <w:r>
        <w:rPr>
          <w:rFonts w:ascii="Arial" w:hAnsi="Arial" w:cs="Arial"/>
          <w:sz w:val="24"/>
          <w:szCs w:val="24"/>
        </w:rPr>
        <w:t>on  October</w:t>
      </w:r>
      <w:proofErr w:type="gramEnd"/>
      <w:r>
        <w:rPr>
          <w:rFonts w:ascii="Arial" w:hAnsi="Arial" w:cs="Arial"/>
          <w:sz w:val="24"/>
          <w:szCs w:val="24"/>
        </w:rPr>
        <w:t xml:space="preserve"> 2015.  The material covered in week 1-5 will be the exam.  The due date for the exam is </w:t>
      </w:r>
      <w:proofErr w:type="gramStart"/>
      <w:r>
        <w:rPr>
          <w:rFonts w:ascii="Arial" w:hAnsi="Arial" w:cs="Arial"/>
          <w:sz w:val="24"/>
          <w:szCs w:val="24"/>
        </w:rPr>
        <w:t>on  November</w:t>
      </w:r>
      <w:proofErr w:type="gramEnd"/>
      <w:r>
        <w:rPr>
          <w:rFonts w:ascii="Arial" w:hAnsi="Arial" w:cs="Arial"/>
          <w:sz w:val="24"/>
          <w:szCs w:val="24"/>
        </w:rPr>
        <w:t xml:space="preserve">  2015.  Late submission will be 10% grad</w:t>
      </w:r>
      <w:r w:rsidR="00BB509D">
        <w:rPr>
          <w:rFonts w:ascii="Arial" w:hAnsi="Arial" w:cs="Arial"/>
          <w:sz w:val="24"/>
          <w:szCs w:val="24"/>
        </w:rPr>
        <w:t>e penal</w:t>
      </w:r>
      <w:r>
        <w:rPr>
          <w:rFonts w:ascii="Arial" w:hAnsi="Arial" w:cs="Arial"/>
          <w:sz w:val="24"/>
          <w:szCs w:val="24"/>
        </w:rPr>
        <w:t xml:space="preserve">ty.  No submissions will be </w:t>
      </w:r>
      <w:proofErr w:type="gramStart"/>
      <w:r>
        <w:rPr>
          <w:rFonts w:ascii="Arial" w:hAnsi="Arial" w:cs="Arial"/>
          <w:sz w:val="24"/>
          <w:szCs w:val="24"/>
        </w:rPr>
        <w:t>excepted</w:t>
      </w:r>
      <w:proofErr w:type="gramEnd"/>
      <w:r>
        <w:rPr>
          <w:rFonts w:ascii="Arial" w:hAnsi="Arial" w:cs="Arial"/>
          <w:sz w:val="24"/>
          <w:szCs w:val="24"/>
        </w:rPr>
        <w:t xml:space="preserve"> more than 24 hours after the deadline.  Students</w:t>
      </w:r>
      <w:r w:rsidR="00BB509D">
        <w:rPr>
          <w:rFonts w:ascii="Arial" w:hAnsi="Arial" w:cs="Arial"/>
          <w:sz w:val="24"/>
          <w:szCs w:val="24"/>
        </w:rPr>
        <w:t xml:space="preserve"> are not allowed to work together on the exam.  No time is allocated for the exam.</w:t>
      </w:r>
    </w:p>
    <w:p w:rsidR="00BB509D" w:rsidRDefault="00BB509D" w:rsidP="00AB7B4A">
      <w:pPr>
        <w:spacing w:line="240" w:lineRule="auto"/>
        <w:rPr>
          <w:rFonts w:ascii="Arial" w:hAnsi="Arial" w:cs="Arial"/>
          <w:sz w:val="24"/>
          <w:szCs w:val="24"/>
        </w:rPr>
      </w:pPr>
    </w:p>
    <w:p w:rsidR="00BB509D" w:rsidRDefault="00BB509D" w:rsidP="00AB7B4A">
      <w:pPr>
        <w:spacing w:line="240" w:lineRule="auto"/>
        <w:rPr>
          <w:rFonts w:ascii="Arial" w:hAnsi="Arial" w:cs="Arial"/>
          <w:sz w:val="24"/>
          <w:szCs w:val="24"/>
        </w:rPr>
      </w:pPr>
      <w:r>
        <w:rPr>
          <w:rFonts w:ascii="Arial" w:hAnsi="Arial" w:cs="Arial"/>
          <w:sz w:val="24"/>
          <w:szCs w:val="24"/>
        </w:rPr>
        <w:t>Grading Formula</w:t>
      </w:r>
    </w:p>
    <w:p w:rsidR="00BB509D" w:rsidRDefault="00BB509D" w:rsidP="00AB7B4A">
      <w:pPr>
        <w:spacing w:line="240" w:lineRule="auto"/>
        <w:rPr>
          <w:rFonts w:ascii="Arial" w:hAnsi="Arial" w:cs="Arial"/>
          <w:sz w:val="24"/>
          <w:szCs w:val="24"/>
        </w:rPr>
      </w:pPr>
      <w:r>
        <w:rPr>
          <w:rFonts w:ascii="Arial" w:hAnsi="Arial" w:cs="Arial"/>
          <w:sz w:val="24"/>
          <w:szCs w:val="24"/>
        </w:rPr>
        <w:t>The total score in class is 100 marks</w:t>
      </w:r>
    </w:p>
    <w:p w:rsidR="00BB509D" w:rsidRDefault="00BB509D" w:rsidP="00AB7B4A">
      <w:pPr>
        <w:spacing w:line="240" w:lineRule="auto"/>
        <w:rPr>
          <w:rFonts w:ascii="Arial" w:hAnsi="Arial" w:cs="Arial"/>
          <w:sz w:val="24"/>
          <w:szCs w:val="24"/>
        </w:rPr>
      </w:pPr>
      <w:r>
        <w:rPr>
          <w:rFonts w:ascii="Arial" w:hAnsi="Arial" w:cs="Arial"/>
          <w:sz w:val="24"/>
          <w:szCs w:val="24"/>
        </w:rPr>
        <w:t xml:space="preserve">Total marks consist of the </w:t>
      </w:r>
      <w:proofErr w:type="gramStart"/>
      <w:r>
        <w:rPr>
          <w:rFonts w:ascii="Arial" w:hAnsi="Arial" w:cs="Arial"/>
          <w:sz w:val="24"/>
          <w:szCs w:val="24"/>
        </w:rPr>
        <w:t>following :</w:t>
      </w:r>
      <w:proofErr w:type="gramEnd"/>
    </w:p>
    <w:p w:rsidR="00BB509D" w:rsidRDefault="00BB509D" w:rsidP="00AB7B4A">
      <w:pPr>
        <w:spacing w:line="240" w:lineRule="auto"/>
        <w:rPr>
          <w:rFonts w:ascii="Arial" w:hAnsi="Arial" w:cs="Arial"/>
          <w:sz w:val="24"/>
          <w:szCs w:val="24"/>
        </w:rPr>
      </w:pPr>
      <w:r>
        <w:rPr>
          <w:rFonts w:ascii="Arial" w:hAnsi="Arial" w:cs="Arial"/>
          <w:sz w:val="24"/>
          <w:szCs w:val="24"/>
        </w:rPr>
        <w:t>Homework assignments: 50 marks</w:t>
      </w:r>
    </w:p>
    <w:p w:rsidR="00BB509D" w:rsidRDefault="00BB509D" w:rsidP="00AB7B4A">
      <w:pPr>
        <w:spacing w:line="240" w:lineRule="auto"/>
        <w:rPr>
          <w:rFonts w:ascii="Arial" w:hAnsi="Arial" w:cs="Arial"/>
          <w:sz w:val="24"/>
          <w:szCs w:val="24"/>
        </w:rPr>
      </w:pPr>
      <w:r>
        <w:rPr>
          <w:rFonts w:ascii="Arial" w:hAnsi="Arial" w:cs="Arial"/>
          <w:sz w:val="24"/>
          <w:szCs w:val="24"/>
        </w:rPr>
        <w:t xml:space="preserve">Final exam                     </w:t>
      </w:r>
      <w:proofErr w:type="gramStart"/>
      <w:r>
        <w:rPr>
          <w:rFonts w:ascii="Arial" w:hAnsi="Arial" w:cs="Arial"/>
          <w:sz w:val="24"/>
          <w:szCs w:val="24"/>
        </w:rPr>
        <w:t>:50</w:t>
      </w:r>
      <w:proofErr w:type="gramEnd"/>
      <w:r>
        <w:rPr>
          <w:rFonts w:ascii="Arial" w:hAnsi="Arial" w:cs="Arial"/>
          <w:sz w:val="24"/>
          <w:szCs w:val="24"/>
        </w:rPr>
        <w:t xml:space="preserve"> marks</w:t>
      </w:r>
    </w:p>
    <w:p w:rsidR="00BB509D" w:rsidRDefault="00BB509D" w:rsidP="00AB7B4A">
      <w:pPr>
        <w:spacing w:line="240" w:lineRule="auto"/>
        <w:rPr>
          <w:rFonts w:ascii="Arial" w:hAnsi="Arial" w:cs="Arial"/>
          <w:sz w:val="24"/>
          <w:szCs w:val="24"/>
        </w:rPr>
      </w:pPr>
      <w:r>
        <w:rPr>
          <w:rFonts w:ascii="Arial" w:hAnsi="Arial" w:cs="Arial"/>
          <w:sz w:val="24"/>
          <w:szCs w:val="24"/>
        </w:rPr>
        <w:t xml:space="preserve">Students must at </w:t>
      </w:r>
      <w:proofErr w:type="spellStart"/>
      <w:r>
        <w:rPr>
          <w:rFonts w:ascii="Arial" w:hAnsi="Arial" w:cs="Arial"/>
          <w:sz w:val="24"/>
          <w:szCs w:val="24"/>
        </w:rPr>
        <w:t>leasr</w:t>
      </w:r>
      <w:proofErr w:type="spellEnd"/>
      <w:r>
        <w:rPr>
          <w:rFonts w:ascii="Arial" w:hAnsi="Arial" w:cs="Arial"/>
          <w:sz w:val="24"/>
          <w:szCs w:val="24"/>
        </w:rPr>
        <w:t xml:space="preserve"> earn 50% to receive a certificate</w:t>
      </w:r>
    </w:p>
    <w:p w:rsidR="00702BEC" w:rsidRDefault="00702BEC" w:rsidP="00AB7B4A">
      <w:pPr>
        <w:spacing w:line="240" w:lineRule="auto"/>
        <w:rPr>
          <w:rFonts w:ascii="Arial" w:hAnsi="Arial" w:cs="Arial"/>
          <w:sz w:val="24"/>
          <w:szCs w:val="24"/>
        </w:rPr>
      </w:pPr>
    </w:p>
    <w:p w:rsidR="00702BEC" w:rsidRDefault="00702BEC" w:rsidP="00AB7B4A">
      <w:pPr>
        <w:spacing w:line="240" w:lineRule="auto"/>
        <w:rPr>
          <w:rFonts w:ascii="Arial" w:hAnsi="Arial" w:cs="Arial"/>
          <w:sz w:val="24"/>
          <w:szCs w:val="24"/>
        </w:rPr>
      </w:pPr>
    </w:p>
    <w:p w:rsidR="00702BEC" w:rsidRDefault="00702BEC" w:rsidP="00AB7B4A">
      <w:pPr>
        <w:spacing w:line="240" w:lineRule="auto"/>
        <w:rPr>
          <w:rFonts w:ascii="Arial" w:hAnsi="Arial" w:cs="Arial"/>
          <w:sz w:val="24"/>
          <w:szCs w:val="24"/>
        </w:rPr>
      </w:pPr>
    </w:p>
    <w:p w:rsidR="00702BEC" w:rsidRDefault="00702BEC" w:rsidP="00AB7B4A">
      <w:pPr>
        <w:spacing w:line="240" w:lineRule="auto"/>
        <w:rPr>
          <w:rFonts w:ascii="Arial" w:hAnsi="Arial" w:cs="Arial"/>
          <w:sz w:val="24"/>
          <w:szCs w:val="24"/>
        </w:rPr>
      </w:pPr>
    </w:p>
    <w:p w:rsidR="00702BEC" w:rsidRDefault="00702BEC" w:rsidP="00AB7B4A">
      <w:pPr>
        <w:spacing w:line="240" w:lineRule="auto"/>
        <w:rPr>
          <w:rFonts w:ascii="Arial" w:hAnsi="Arial" w:cs="Arial"/>
          <w:sz w:val="24"/>
          <w:szCs w:val="24"/>
        </w:rPr>
      </w:pPr>
    </w:p>
    <w:p w:rsidR="00702BEC" w:rsidRDefault="00702BEC" w:rsidP="00AB7B4A">
      <w:pPr>
        <w:spacing w:line="240" w:lineRule="auto"/>
        <w:rPr>
          <w:rFonts w:ascii="Arial" w:hAnsi="Arial" w:cs="Arial"/>
          <w:sz w:val="24"/>
          <w:szCs w:val="24"/>
        </w:rPr>
      </w:pPr>
    </w:p>
    <w:p w:rsidR="00702BEC" w:rsidRDefault="00702BEC" w:rsidP="00AB7B4A">
      <w:pPr>
        <w:spacing w:line="240" w:lineRule="auto"/>
        <w:rPr>
          <w:rFonts w:ascii="Arial" w:hAnsi="Arial" w:cs="Arial"/>
          <w:sz w:val="24"/>
          <w:szCs w:val="24"/>
        </w:rPr>
      </w:pPr>
    </w:p>
    <w:p w:rsidR="00702BEC" w:rsidRDefault="00702BEC" w:rsidP="00AB7B4A">
      <w:pPr>
        <w:spacing w:line="240" w:lineRule="auto"/>
        <w:rPr>
          <w:rFonts w:ascii="Arial" w:hAnsi="Arial" w:cs="Arial"/>
          <w:sz w:val="24"/>
          <w:szCs w:val="24"/>
        </w:rPr>
      </w:pPr>
    </w:p>
    <w:p w:rsidR="00702BEC" w:rsidRDefault="00702BEC" w:rsidP="00AB7B4A">
      <w:pPr>
        <w:spacing w:line="240" w:lineRule="auto"/>
        <w:rPr>
          <w:rFonts w:ascii="Arial" w:hAnsi="Arial" w:cs="Arial"/>
          <w:sz w:val="24"/>
          <w:szCs w:val="24"/>
        </w:rPr>
      </w:pPr>
    </w:p>
    <w:p w:rsidR="00702BEC" w:rsidRDefault="00702BEC" w:rsidP="00AB7B4A">
      <w:pPr>
        <w:spacing w:line="240" w:lineRule="auto"/>
        <w:rPr>
          <w:rFonts w:ascii="Arial" w:hAnsi="Arial" w:cs="Arial"/>
          <w:sz w:val="24"/>
          <w:szCs w:val="24"/>
        </w:rPr>
      </w:pPr>
    </w:p>
    <w:p w:rsidR="00702BEC" w:rsidRDefault="00702BEC" w:rsidP="00AB7B4A">
      <w:pPr>
        <w:spacing w:line="240" w:lineRule="auto"/>
        <w:rPr>
          <w:rFonts w:ascii="Arial" w:hAnsi="Arial" w:cs="Arial"/>
          <w:sz w:val="24"/>
          <w:szCs w:val="24"/>
        </w:rPr>
      </w:pPr>
    </w:p>
    <w:p w:rsidR="00702BEC" w:rsidRDefault="00702BEC" w:rsidP="00AB7B4A">
      <w:pPr>
        <w:spacing w:line="240" w:lineRule="auto"/>
        <w:rPr>
          <w:rFonts w:ascii="Arial" w:hAnsi="Arial" w:cs="Arial"/>
          <w:sz w:val="24"/>
          <w:szCs w:val="24"/>
        </w:rPr>
      </w:pPr>
    </w:p>
    <w:p w:rsidR="00702BEC" w:rsidRDefault="00702BEC" w:rsidP="00AB7B4A">
      <w:pPr>
        <w:spacing w:line="240" w:lineRule="auto"/>
        <w:rPr>
          <w:rFonts w:ascii="Arial" w:hAnsi="Arial" w:cs="Arial"/>
          <w:sz w:val="24"/>
          <w:szCs w:val="24"/>
        </w:rPr>
      </w:pPr>
    </w:p>
    <w:p w:rsidR="00702BEC" w:rsidRDefault="00702BEC" w:rsidP="00AB7B4A">
      <w:pPr>
        <w:spacing w:line="240" w:lineRule="auto"/>
        <w:rPr>
          <w:rFonts w:ascii="Arial" w:hAnsi="Arial" w:cs="Arial"/>
          <w:sz w:val="24"/>
          <w:szCs w:val="24"/>
        </w:rPr>
      </w:pPr>
    </w:p>
    <w:p w:rsidR="00702BEC" w:rsidRDefault="00702BEC" w:rsidP="00AB7B4A">
      <w:pPr>
        <w:spacing w:line="240" w:lineRule="auto"/>
        <w:rPr>
          <w:rFonts w:ascii="Arial" w:hAnsi="Arial" w:cs="Arial"/>
          <w:sz w:val="24"/>
          <w:szCs w:val="24"/>
        </w:rPr>
      </w:pPr>
    </w:p>
    <w:p w:rsidR="00702BEC" w:rsidRDefault="00702BEC" w:rsidP="00AB7B4A">
      <w:pPr>
        <w:spacing w:line="240" w:lineRule="auto"/>
        <w:rPr>
          <w:rFonts w:ascii="Arial" w:hAnsi="Arial" w:cs="Arial"/>
          <w:sz w:val="24"/>
          <w:szCs w:val="24"/>
        </w:rPr>
      </w:pPr>
    </w:p>
    <w:p w:rsidR="00702BEC" w:rsidRDefault="00702BEC" w:rsidP="00AB7B4A">
      <w:pPr>
        <w:spacing w:line="240" w:lineRule="auto"/>
        <w:rPr>
          <w:rFonts w:ascii="Arial" w:hAnsi="Arial" w:cs="Arial"/>
          <w:sz w:val="24"/>
          <w:szCs w:val="24"/>
        </w:rPr>
      </w:pPr>
    </w:p>
    <w:p w:rsidR="00702BEC" w:rsidRDefault="00702BEC" w:rsidP="00AB7B4A">
      <w:pPr>
        <w:spacing w:line="240" w:lineRule="auto"/>
        <w:rPr>
          <w:rFonts w:ascii="Arial" w:hAnsi="Arial" w:cs="Arial"/>
          <w:sz w:val="24"/>
          <w:szCs w:val="24"/>
        </w:rPr>
      </w:pPr>
    </w:p>
    <w:p w:rsidR="00702BEC" w:rsidRDefault="00702BEC" w:rsidP="00AB7B4A">
      <w:pPr>
        <w:spacing w:line="240" w:lineRule="auto"/>
        <w:rPr>
          <w:rFonts w:ascii="Arial" w:hAnsi="Arial" w:cs="Arial"/>
          <w:sz w:val="24"/>
          <w:szCs w:val="24"/>
        </w:rPr>
      </w:pPr>
      <w:r>
        <w:rPr>
          <w:rFonts w:ascii="Arial" w:hAnsi="Arial" w:cs="Arial"/>
          <w:sz w:val="24"/>
          <w:szCs w:val="24"/>
        </w:rPr>
        <w:lastRenderedPageBreak/>
        <w:t>Week Two</w:t>
      </w:r>
    </w:p>
    <w:tbl>
      <w:tblPr>
        <w:tblStyle w:val="TableGrid"/>
        <w:tblW w:w="0" w:type="auto"/>
        <w:tblLook w:val="04A0" w:firstRow="1" w:lastRow="0" w:firstColumn="1" w:lastColumn="0" w:noHBand="0" w:noVBand="1"/>
      </w:tblPr>
      <w:tblGrid>
        <w:gridCol w:w="1666"/>
        <w:gridCol w:w="2050"/>
        <w:gridCol w:w="1772"/>
        <w:gridCol w:w="1897"/>
        <w:gridCol w:w="1857"/>
      </w:tblGrid>
      <w:tr w:rsidR="00EA27AC" w:rsidTr="00EA27AC">
        <w:tc>
          <w:tcPr>
            <w:tcW w:w="1951" w:type="dxa"/>
          </w:tcPr>
          <w:p w:rsidR="00EA27AC" w:rsidRDefault="00EA27AC" w:rsidP="00AB7B4A">
            <w:pPr>
              <w:rPr>
                <w:rFonts w:ascii="Arial" w:hAnsi="Arial" w:cs="Arial"/>
                <w:sz w:val="24"/>
                <w:szCs w:val="24"/>
              </w:rPr>
            </w:pPr>
            <w:r>
              <w:rPr>
                <w:rFonts w:ascii="Arial" w:hAnsi="Arial" w:cs="Arial"/>
                <w:sz w:val="24"/>
                <w:szCs w:val="24"/>
              </w:rPr>
              <w:t>TOPIC</w:t>
            </w:r>
          </w:p>
        </w:tc>
        <w:tc>
          <w:tcPr>
            <w:tcW w:w="2410" w:type="dxa"/>
          </w:tcPr>
          <w:p w:rsidR="00EA27AC" w:rsidRDefault="00EA27AC" w:rsidP="00AB7B4A">
            <w:pPr>
              <w:rPr>
                <w:rFonts w:ascii="Arial" w:hAnsi="Arial" w:cs="Arial"/>
                <w:sz w:val="24"/>
                <w:szCs w:val="24"/>
              </w:rPr>
            </w:pPr>
            <w:r>
              <w:rPr>
                <w:rFonts w:ascii="Arial" w:hAnsi="Arial" w:cs="Arial"/>
                <w:sz w:val="24"/>
                <w:szCs w:val="24"/>
              </w:rPr>
              <w:t>LEARNING OUTCOME</w:t>
            </w:r>
          </w:p>
        </w:tc>
        <w:tc>
          <w:tcPr>
            <w:tcW w:w="1984" w:type="dxa"/>
          </w:tcPr>
          <w:p w:rsidR="00EA27AC" w:rsidRDefault="00EA27AC" w:rsidP="00AB7B4A">
            <w:pPr>
              <w:rPr>
                <w:rFonts w:ascii="Arial" w:hAnsi="Arial" w:cs="Arial"/>
                <w:sz w:val="24"/>
                <w:szCs w:val="24"/>
              </w:rPr>
            </w:pPr>
            <w:r>
              <w:rPr>
                <w:rFonts w:ascii="Arial" w:hAnsi="Arial" w:cs="Arial"/>
                <w:sz w:val="24"/>
                <w:szCs w:val="24"/>
              </w:rPr>
              <w:t>TYPE OF QUESTION</w:t>
            </w:r>
          </w:p>
        </w:tc>
        <w:tc>
          <w:tcPr>
            <w:tcW w:w="1820" w:type="dxa"/>
          </w:tcPr>
          <w:p w:rsidR="00EA27AC" w:rsidRDefault="00EA27AC" w:rsidP="00AB7B4A">
            <w:pPr>
              <w:rPr>
                <w:rFonts w:ascii="Arial" w:hAnsi="Arial" w:cs="Arial"/>
                <w:sz w:val="24"/>
                <w:szCs w:val="24"/>
              </w:rPr>
            </w:pPr>
            <w:r>
              <w:rPr>
                <w:rFonts w:ascii="Arial" w:hAnsi="Arial" w:cs="Arial"/>
                <w:sz w:val="24"/>
                <w:szCs w:val="24"/>
              </w:rPr>
              <w:t>ASSESSMENT</w:t>
            </w:r>
          </w:p>
          <w:p w:rsidR="00EA27AC" w:rsidRDefault="00EA27AC" w:rsidP="00AB7B4A">
            <w:pPr>
              <w:rPr>
                <w:rFonts w:ascii="Arial" w:hAnsi="Arial" w:cs="Arial"/>
                <w:sz w:val="24"/>
                <w:szCs w:val="24"/>
              </w:rPr>
            </w:pPr>
            <w:r>
              <w:rPr>
                <w:rFonts w:ascii="Arial" w:hAnsi="Arial" w:cs="Arial"/>
                <w:sz w:val="24"/>
                <w:szCs w:val="24"/>
              </w:rPr>
              <w:t>TECHNOLOGY TOOL</w:t>
            </w:r>
          </w:p>
        </w:tc>
        <w:tc>
          <w:tcPr>
            <w:tcW w:w="236" w:type="dxa"/>
          </w:tcPr>
          <w:p w:rsidR="00EA27AC" w:rsidRDefault="00EA27AC">
            <w:pPr>
              <w:rPr>
                <w:rFonts w:ascii="Arial" w:hAnsi="Arial" w:cs="Arial"/>
                <w:sz w:val="24"/>
                <w:szCs w:val="24"/>
              </w:rPr>
            </w:pPr>
            <w:r>
              <w:rPr>
                <w:rFonts w:ascii="Arial" w:hAnsi="Arial" w:cs="Arial"/>
                <w:sz w:val="24"/>
                <w:szCs w:val="24"/>
              </w:rPr>
              <w:t xml:space="preserve">FORMATIVE </w:t>
            </w:r>
          </w:p>
          <w:p w:rsidR="00EA27AC" w:rsidRDefault="00EA27AC">
            <w:pPr>
              <w:rPr>
                <w:rFonts w:ascii="Arial" w:hAnsi="Arial" w:cs="Arial"/>
                <w:sz w:val="24"/>
                <w:szCs w:val="24"/>
              </w:rPr>
            </w:pPr>
            <w:r>
              <w:rPr>
                <w:rFonts w:ascii="Arial" w:hAnsi="Arial" w:cs="Arial"/>
                <w:sz w:val="24"/>
                <w:szCs w:val="24"/>
              </w:rPr>
              <w:t>ASSESSMENT</w:t>
            </w:r>
            <w:bookmarkStart w:id="0" w:name="_GoBack"/>
            <w:bookmarkEnd w:id="0"/>
          </w:p>
          <w:p w:rsidR="00EA27AC" w:rsidRDefault="00EA27AC" w:rsidP="00EA27AC">
            <w:pPr>
              <w:rPr>
                <w:rFonts w:ascii="Arial" w:hAnsi="Arial" w:cs="Arial"/>
                <w:sz w:val="24"/>
                <w:szCs w:val="24"/>
              </w:rPr>
            </w:pPr>
          </w:p>
        </w:tc>
      </w:tr>
      <w:tr w:rsidR="00EA27AC" w:rsidTr="00EA27AC">
        <w:tc>
          <w:tcPr>
            <w:tcW w:w="1951" w:type="dxa"/>
          </w:tcPr>
          <w:p w:rsidR="00EA27AC" w:rsidRDefault="00EA27AC" w:rsidP="00AB7B4A">
            <w:pPr>
              <w:rPr>
                <w:rFonts w:ascii="Arial" w:hAnsi="Arial" w:cs="Arial"/>
                <w:sz w:val="24"/>
                <w:szCs w:val="24"/>
              </w:rPr>
            </w:pPr>
            <w:r>
              <w:rPr>
                <w:rFonts w:ascii="Arial" w:hAnsi="Arial" w:cs="Arial"/>
                <w:sz w:val="24"/>
                <w:szCs w:val="24"/>
              </w:rPr>
              <w:t>GAAP Principles</w:t>
            </w:r>
          </w:p>
        </w:tc>
        <w:tc>
          <w:tcPr>
            <w:tcW w:w="2410" w:type="dxa"/>
          </w:tcPr>
          <w:p w:rsidR="00EA27AC" w:rsidRDefault="00EA27AC" w:rsidP="00AB7B4A">
            <w:pPr>
              <w:rPr>
                <w:rFonts w:ascii="Arial" w:hAnsi="Arial" w:cs="Arial"/>
                <w:sz w:val="24"/>
                <w:szCs w:val="24"/>
              </w:rPr>
            </w:pPr>
            <w:r>
              <w:rPr>
                <w:rFonts w:ascii="Arial" w:hAnsi="Arial" w:cs="Arial"/>
                <w:sz w:val="24"/>
                <w:szCs w:val="24"/>
              </w:rPr>
              <w:t>Learners should define and explain International Reporting Standards IFRS concepts</w:t>
            </w:r>
          </w:p>
        </w:tc>
        <w:tc>
          <w:tcPr>
            <w:tcW w:w="1984" w:type="dxa"/>
          </w:tcPr>
          <w:p w:rsidR="00EA27AC" w:rsidRDefault="00EA27AC" w:rsidP="00AB7B4A">
            <w:pPr>
              <w:rPr>
                <w:rFonts w:ascii="Arial" w:hAnsi="Arial" w:cs="Arial"/>
                <w:sz w:val="24"/>
                <w:szCs w:val="24"/>
              </w:rPr>
            </w:pPr>
            <w:r>
              <w:rPr>
                <w:rFonts w:ascii="Arial" w:hAnsi="Arial" w:cs="Arial"/>
                <w:sz w:val="24"/>
                <w:szCs w:val="24"/>
              </w:rPr>
              <w:t>Multiple choice</w:t>
            </w:r>
          </w:p>
        </w:tc>
        <w:tc>
          <w:tcPr>
            <w:tcW w:w="1820" w:type="dxa"/>
          </w:tcPr>
          <w:p w:rsidR="00EA27AC" w:rsidRDefault="00EA27AC" w:rsidP="00AB7B4A">
            <w:pPr>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Kahoot</w:t>
            </w:r>
            <w:proofErr w:type="spellEnd"/>
          </w:p>
        </w:tc>
        <w:tc>
          <w:tcPr>
            <w:tcW w:w="236" w:type="dxa"/>
          </w:tcPr>
          <w:p w:rsidR="00EA27AC" w:rsidRDefault="00EA27AC" w:rsidP="00EA27AC">
            <w:pPr>
              <w:rPr>
                <w:rFonts w:ascii="Arial" w:hAnsi="Arial" w:cs="Arial"/>
                <w:sz w:val="24"/>
                <w:szCs w:val="24"/>
              </w:rPr>
            </w:pPr>
          </w:p>
        </w:tc>
      </w:tr>
    </w:tbl>
    <w:p w:rsidR="002602D1" w:rsidRDefault="002602D1" w:rsidP="00AB7B4A">
      <w:pPr>
        <w:spacing w:line="240" w:lineRule="auto"/>
        <w:rPr>
          <w:rFonts w:ascii="Arial" w:hAnsi="Arial" w:cs="Arial"/>
          <w:sz w:val="24"/>
          <w:szCs w:val="24"/>
        </w:rPr>
      </w:pPr>
    </w:p>
    <w:p w:rsidR="002602D1" w:rsidRDefault="002602D1" w:rsidP="00AB7B4A">
      <w:pPr>
        <w:spacing w:line="240" w:lineRule="auto"/>
        <w:rPr>
          <w:rFonts w:ascii="Arial" w:hAnsi="Arial" w:cs="Arial"/>
          <w:sz w:val="24"/>
          <w:szCs w:val="24"/>
        </w:rPr>
      </w:pPr>
      <w:r>
        <w:rPr>
          <w:rFonts w:ascii="Arial" w:hAnsi="Arial" w:cs="Arial"/>
          <w:sz w:val="24"/>
          <w:szCs w:val="24"/>
        </w:rPr>
        <w:t xml:space="preserve">Teachers can use a </w:t>
      </w:r>
      <w:proofErr w:type="spellStart"/>
      <w:r>
        <w:rPr>
          <w:rFonts w:ascii="Arial" w:hAnsi="Arial" w:cs="Arial"/>
          <w:sz w:val="24"/>
          <w:szCs w:val="24"/>
        </w:rPr>
        <w:t>mulitiple</w:t>
      </w:r>
      <w:proofErr w:type="spellEnd"/>
      <w:r>
        <w:rPr>
          <w:rFonts w:ascii="Arial" w:hAnsi="Arial" w:cs="Arial"/>
          <w:sz w:val="24"/>
          <w:szCs w:val="24"/>
        </w:rPr>
        <w:t xml:space="preserve"> choice question on </w:t>
      </w:r>
      <w:proofErr w:type="spellStart"/>
      <w:r>
        <w:rPr>
          <w:rFonts w:ascii="Arial" w:hAnsi="Arial" w:cs="Arial"/>
          <w:sz w:val="24"/>
          <w:szCs w:val="24"/>
        </w:rPr>
        <w:t>kahoot</w:t>
      </w:r>
      <w:proofErr w:type="spellEnd"/>
      <w:r>
        <w:rPr>
          <w:rFonts w:ascii="Arial" w:hAnsi="Arial" w:cs="Arial"/>
          <w:sz w:val="24"/>
          <w:szCs w:val="24"/>
        </w:rPr>
        <w:t xml:space="preserve"> to assess learners understanding of the GAAP Principles online.</w:t>
      </w:r>
    </w:p>
    <w:p w:rsidR="002602D1" w:rsidRDefault="002602D1" w:rsidP="00AB7B4A">
      <w:pPr>
        <w:spacing w:line="240" w:lineRule="auto"/>
        <w:rPr>
          <w:rFonts w:ascii="Arial" w:hAnsi="Arial" w:cs="Arial"/>
          <w:sz w:val="24"/>
          <w:szCs w:val="24"/>
        </w:rPr>
      </w:pPr>
      <w:r>
        <w:rPr>
          <w:rFonts w:ascii="Arial" w:hAnsi="Arial" w:cs="Arial"/>
          <w:sz w:val="24"/>
          <w:szCs w:val="24"/>
        </w:rPr>
        <w:t>WHAT IS KAHOOT?</w:t>
      </w:r>
    </w:p>
    <w:p w:rsidR="002602D1" w:rsidRDefault="002602D1" w:rsidP="002602D1">
      <w:pPr>
        <w:pStyle w:val="ListParagraph"/>
        <w:numPr>
          <w:ilvl w:val="0"/>
          <w:numId w:val="1"/>
        </w:numPr>
        <w:spacing w:line="240" w:lineRule="auto"/>
        <w:rPr>
          <w:rFonts w:ascii="Arial" w:hAnsi="Arial" w:cs="Arial"/>
          <w:sz w:val="24"/>
          <w:szCs w:val="24"/>
        </w:rPr>
      </w:pPr>
      <w:proofErr w:type="spellStart"/>
      <w:r>
        <w:rPr>
          <w:rFonts w:ascii="Arial" w:hAnsi="Arial" w:cs="Arial"/>
          <w:sz w:val="24"/>
          <w:szCs w:val="24"/>
        </w:rPr>
        <w:t>Kahoot</w:t>
      </w:r>
      <w:proofErr w:type="spellEnd"/>
      <w:r>
        <w:rPr>
          <w:rFonts w:ascii="Arial" w:hAnsi="Arial" w:cs="Arial"/>
          <w:sz w:val="24"/>
          <w:szCs w:val="24"/>
        </w:rPr>
        <w:t xml:space="preserve"> is a technology resource that enables teachers to create content based questions that can be used in a group format.</w:t>
      </w:r>
    </w:p>
    <w:p w:rsidR="002602D1" w:rsidRDefault="002602D1" w:rsidP="002602D1">
      <w:pPr>
        <w:pStyle w:val="ListParagraph"/>
        <w:numPr>
          <w:ilvl w:val="0"/>
          <w:numId w:val="1"/>
        </w:numPr>
        <w:spacing w:line="240" w:lineRule="auto"/>
        <w:rPr>
          <w:rFonts w:ascii="Arial" w:hAnsi="Arial" w:cs="Arial"/>
          <w:sz w:val="24"/>
          <w:szCs w:val="24"/>
        </w:rPr>
      </w:pPr>
      <w:r>
        <w:rPr>
          <w:rFonts w:ascii="Arial" w:hAnsi="Arial" w:cs="Arial"/>
          <w:sz w:val="24"/>
          <w:szCs w:val="24"/>
        </w:rPr>
        <w:t xml:space="preserve">Using </w:t>
      </w:r>
      <w:proofErr w:type="spellStart"/>
      <w:r>
        <w:rPr>
          <w:rFonts w:ascii="Arial" w:hAnsi="Arial" w:cs="Arial"/>
          <w:sz w:val="24"/>
          <w:szCs w:val="24"/>
        </w:rPr>
        <w:t>kahoot</w:t>
      </w:r>
      <w:proofErr w:type="spellEnd"/>
      <w:r>
        <w:rPr>
          <w:rFonts w:ascii="Arial" w:hAnsi="Arial" w:cs="Arial"/>
          <w:sz w:val="24"/>
          <w:szCs w:val="24"/>
        </w:rPr>
        <w:t>, teachers can create online questions, choose responses and determine the amount of time that learners have to respond.</w:t>
      </w:r>
    </w:p>
    <w:p w:rsidR="002602D1" w:rsidRDefault="002602D1" w:rsidP="002602D1">
      <w:pPr>
        <w:pStyle w:val="ListParagraph"/>
        <w:numPr>
          <w:ilvl w:val="0"/>
          <w:numId w:val="1"/>
        </w:numPr>
        <w:spacing w:line="240" w:lineRule="auto"/>
        <w:rPr>
          <w:rFonts w:ascii="Arial" w:hAnsi="Arial" w:cs="Arial"/>
          <w:sz w:val="24"/>
          <w:szCs w:val="24"/>
        </w:rPr>
      </w:pPr>
      <w:r>
        <w:rPr>
          <w:rFonts w:ascii="Arial" w:hAnsi="Arial" w:cs="Arial"/>
          <w:sz w:val="24"/>
          <w:szCs w:val="24"/>
        </w:rPr>
        <w:t xml:space="preserve">Learners can participate by entering a ‘game pin number’ to join an electronic device (e.g. cell phone, iPad, </w:t>
      </w:r>
      <w:proofErr w:type="gramStart"/>
      <w:r>
        <w:rPr>
          <w:rFonts w:ascii="Arial" w:hAnsi="Arial" w:cs="Arial"/>
          <w:sz w:val="24"/>
          <w:szCs w:val="24"/>
        </w:rPr>
        <w:t>computer</w:t>
      </w:r>
      <w:proofErr w:type="gramEnd"/>
      <w:r w:rsidR="00370B3B">
        <w:rPr>
          <w:rFonts w:ascii="Arial" w:hAnsi="Arial" w:cs="Arial"/>
          <w:sz w:val="24"/>
          <w:szCs w:val="24"/>
        </w:rPr>
        <w:t>).</w:t>
      </w:r>
    </w:p>
    <w:p w:rsidR="00370B3B" w:rsidRDefault="00370B3B" w:rsidP="002602D1">
      <w:pPr>
        <w:pStyle w:val="ListParagraph"/>
        <w:numPr>
          <w:ilvl w:val="0"/>
          <w:numId w:val="1"/>
        </w:numPr>
        <w:spacing w:line="240" w:lineRule="auto"/>
        <w:rPr>
          <w:rFonts w:ascii="Arial" w:hAnsi="Arial" w:cs="Arial"/>
          <w:sz w:val="24"/>
          <w:szCs w:val="24"/>
        </w:rPr>
      </w:pPr>
      <w:r>
        <w:rPr>
          <w:rFonts w:ascii="Arial" w:hAnsi="Arial" w:cs="Arial"/>
          <w:sz w:val="24"/>
          <w:szCs w:val="24"/>
        </w:rPr>
        <w:t>Once the learners have responded to a ques</w:t>
      </w:r>
      <w:r w:rsidR="00C476F7">
        <w:rPr>
          <w:rFonts w:ascii="Arial" w:hAnsi="Arial" w:cs="Arial"/>
          <w:sz w:val="24"/>
          <w:szCs w:val="24"/>
        </w:rPr>
        <w:t>tion, the teacher can review the responses and discuss the content.</w:t>
      </w:r>
    </w:p>
    <w:p w:rsidR="00C476F7" w:rsidRDefault="00C476F7" w:rsidP="002602D1">
      <w:pPr>
        <w:pStyle w:val="ListParagraph"/>
        <w:numPr>
          <w:ilvl w:val="0"/>
          <w:numId w:val="1"/>
        </w:numPr>
        <w:spacing w:line="240" w:lineRule="auto"/>
        <w:rPr>
          <w:rFonts w:ascii="Arial" w:hAnsi="Arial" w:cs="Arial"/>
          <w:sz w:val="24"/>
          <w:szCs w:val="24"/>
        </w:rPr>
      </w:pPr>
      <w:proofErr w:type="spellStart"/>
      <w:r>
        <w:rPr>
          <w:rFonts w:ascii="Arial" w:hAnsi="Arial" w:cs="Arial"/>
          <w:sz w:val="24"/>
          <w:szCs w:val="24"/>
        </w:rPr>
        <w:t>Kahoot</w:t>
      </w:r>
      <w:proofErr w:type="spellEnd"/>
      <w:r>
        <w:rPr>
          <w:rFonts w:ascii="Arial" w:hAnsi="Arial" w:cs="Arial"/>
          <w:sz w:val="24"/>
          <w:szCs w:val="24"/>
        </w:rPr>
        <w:t xml:space="preserve"> enables teachers to analyse the responses to determine comprehensive levels based on the questions.</w:t>
      </w:r>
    </w:p>
    <w:p w:rsidR="00C476F7" w:rsidRDefault="00C476F7" w:rsidP="002602D1">
      <w:pPr>
        <w:pStyle w:val="ListParagraph"/>
        <w:numPr>
          <w:ilvl w:val="0"/>
          <w:numId w:val="1"/>
        </w:numPr>
        <w:spacing w:line="240" w:lineRule="auto"/>
        <w:rPr>
          <w:rFonts w:ascii="Arial" w:hAnsi="Arial" w:cs="Arial"/>
          <w:sz w:val="24"/>
          <w:szCs w:val="24"/>
        </w:rPr>
      </w:pPr>
      <w:proofErr w:type="spellStart"/>
      <w:r>
        <w:rPr>
          <w:rFonts w:ascii="Arial" w:hAnsi="Arial" w:cs="Arial"/>
          <w:sz w:val="24"/>
          <w:szCs w:val="24"/>
        </w:rPr>
        <w:t>Kahoot</w:t>
      </w:r>
      <w:proofErr w:type="spellEnd"/>
      <w:r>
        <w:rPr>
          <w:rFonts w:ascii="Arial" w:hAnsi="Arial" w:cs="Arial"/>
          <w:sz w:val="24"/>
          <w:szCs w:val="24"/>
        </w:rPr>
        <w:t xml:space="preserve"> can also be used for surveys/polls.</w:t>
      </w:r>
    </w:p>
    <w:p w:rsidR="00C476F7" w:rsidRDefault="00C476F7" w:rsidP="002602D1">
      <w:pPr>
        <w:pStyle w:val="ListParagraph"/>
        <w:numPr>
          <w:ilvl w:val="0"/>
          <w:numId w:val="1"/>
        </w:numPr>
        <w:spacing w:line="240" w:lineRule="auto"/>
        <w:rPr>
          <w:rFonts w:ascii="Arial" w:hAnsi="Arial" w:cs="Arial"/>
          <w:sz w:val="24"/>
          <w:szCs w:val="24"/>
        </w:rPr>
      </w:pPr>
      <w:r>
        <w:rPr>
          <w:rFonts w:ascii="Arial" w:hAnsi="Arial" w:cs="Arial"/>
          <w:sz w:val="24"/>
          <w:szCs w:val="24"/>
        </w:rPr>
        <w:t xml:space="preserve">Teachers can sign up to use </w:t>
      </w:r>
      <w:proofErr w:type="spellStart"/>
      <w:r>
        <w:rPr>
          <w:rFonts w:ascii="Arial" w:hAnsi="Arial" w:cs="Arial"/>
          <w:sz w:val="24"/>
          <w:szCs w:val="24"/>
        </w:rPr>
        <w:t>kahoot</w:t>
      </w:r>
      <w:proofErr w:type="spellEnd"/>
      <w:r>
        <w:rPr>
          <w:rFonts w:ascii="Arial" w:hAnsi="Arial" w:cs="Arial"/>
          <w:sz w:val="24"/>
          <w:szCs w:val="24"/>
        </w:rPr>
        <w:t xml:space="preserve"> for free.</w:t>
      </w:r>
    </w:p>
    <w:p w:rsidR="00C672D9" w:rsidRDefault="00C672D9" w:rsidP="00C672D9">
      <w:pPr>
        <w:spacing w:line="240" w:lineRule="auto"/>
        <w:rPr>
          <w:rFonts w:ascii="Arial" w:hAnsi="Arial" w:cs="Arial"/>
          <w:sz w:val="24"/>
          <w:szCs w:val="24"/>
        </w:rPr>
      </w:pPr>
    </w:p>
    <w:p w:rsidR="00C672D9" w:rsidRDefault="00C672D9" w:rsidP="00C672D9">
      <w:pPr>
        <w:spacing w:line="240" w:lineRule="auto"/>
        <w:rPr>
          <w:rFonts w:ascii="Arial" w:hAnsi="Arial" w:cs="Arial"/>
          <w:sz w:val="24"/>
          <w:szCs w:val="24"/>
        </w:rPr>
      </w:pPr>
    </w:p>
    <w:p w:rsidR="00C672D9" w:rsidRDefault="00C672D9" w:rsidP="00C672D9">
      <w:pPr>
        <w:spacing w:line="240" w:lineRule="auto"/>
        <w:rPr>
          <w:rFonts w:ascii="Arial" w:hAnsi="Arial" w:cs="Arial"/>
          <w:sz w:val="24"/>
          <w:szCs w:val="24"/>
        </w:rPr>
      </w:pPr>
    </w:p>
    <w:p w:rsidR="00C672D9" w:rsidRDefault="00C672D9" w:rsidP="00C672D9">
      <w:pPr>
        <w:spacing w:line="240" w:lineRule="auto"/>
        <w:rPr>
          <w:rFonts w:ascii="Arial" w:hAnsi="Arial" w:cs="Arial"/>
          <w:sz w:val="24"/>
          <w:szCs w:val="24"/>
        </w:rPr>
      </w:pPr>
    </w:p>
    <w:p w:rsidR="00C672D9" w:rsidRDefault="00C672D9" w:rsidP="00C672D9">
      <w:pPr>
        <w:spacing w:line="240" w:lineRule="auto"/>
        <w:rPr>
          <w:rFonts w:ascii="Arial" w:hAnsi="Arial" w:cs="Arial"/>
          <w:sz w:val="24"/>
          <w:szCs w:val="24"/>
        </w:rPr>
      </w:pPr>
    </w:p>
    <w:p w:rsidR="00C672D9" w:rsidRDefault="00C672D9" w:rsidP="00C672D9">
      <w:pPr>
        <w:spacing w:line="240" w:lineRule="auto"/>
        <w:rPr>
          <w:rFonts w:ascii="Arial" w:hAnsi="Arial" w:cs="Arial"/>
          <w:sz w:val="24"/>
          <w:szCs w:val="24"/>
        </w:rPr>
      </w:pPr>
    </w:p>
    <w:p w:rsidR="00C672D9" w:rsidRDefault="00C672D9" w:rsidP="00C672D9">
      <w:pPr>
        <w:spacing w:line="240" w:lineRule="auto"/>
        <w:rPr>
          <w:rFonts w:ascii="Arial" w:hAnsi="Arial" w:cs="Arial"/>
          <w:sz w:val="24"/>
          <w:szCs w:val="24"/>
        </w:rPr>
      </w:pPr>
    </w:p>
    <w:p w:rsidR="00C672D9" w:rsidRDefault="00C672D9" w:rsidP="00C672D9">
      <w:pPr>
        <w:spacing w:line="240" w:lineRule="auto"/>
        <w:rPr>
          <w:rFonts w:ascii="Arial" w:hAnsi="Arial" w:cs="Arial"/>
          <w:sz w:val="24"/>
          <w:szCs w:val="24"/>
        </w:rPr>
      </w:pPr>
    </w:p>
    <w:p w:rsidR="00C672D9" w:rsidRDefault="00C672D9" w:rsidP="00C672D9">
      <w:pPr>
        <w:spacing w:line="240" w:lineRule="auto"/>
        <w:rPr>
          <w:rFonts w:ascii="Arial" w:hAnsi="Arial" w:cs="Arial"/>
          <w:sz w:val="24"/>
          <w:szCs w:val="24"/>
        </w:rPr>
      </w:pPr>
    </w:p>
    <w:p w:rsidR="00C672D9" w:rsidRDefault="00C672D9" w:rsidP="00C672D9">
      <w:pPr>
        <w:spacing w:line="240" w:lineRule="auto"/>
        <w:rPr>
          <w:rFonts w:ascii="Arial" w:hAnsi="Arial" w:cs="Arial"/>
          <w:sz w:val="24"/>
          <w:szCs w:val="24"/>
        </w:rPr>
      </w:pPr>
    </w:p>
    <w:p w:rsidR="00C672D9" w:rsidRDefault="00C672D9" w:rsidP="00C672D9">
      <w:pPr>
        <w:spacing w:line="240" w:lineRule="auto"/>
        <w:rPr>
          <w:rFonts w:ascii="Arial" w:hAnsi="Arial" w:cs="Arial"/>
          <w:sz w:val="24"/>
          <w:szCs w:val="24"/>
        </w:rPr>
      </w:pPr>
    </w:p>
    <w:p w:rsidR="00C672D9" w:rsidRDefault="00C672D9" w:rsidP="00C672D9">
      <w:pPr>
        <w:spacing w:line="240" w:lineRule="auto"/>
        <w:rPr>
          <w:rFonts w:ascii="Arial" w:hAnsi="Arial" w:cs="Arial"/>
          <w:sz w:val="24"/>
          <w:szCs w:val="24"/>
        </w:rPr>
      </w:pPr>
    </w:p>
    <w:p w:rsidR="00C672D9" w:rsidRDefault="00C672D9" w:rsidP="00C672D9">
      <w:pPr>
        <w:spacing w:line="240" w:lineRule="auto"/>
        <w:rPr>
          <w:rFonts w:ascii="Arial" w:hAnsi="Arial" w:cs="Arial"/>
          <w:sz w:val="24"/>
          <w:szCs w:val="24"/>
        </w:rPr>
      </w:pPr>
    </w:p>
    <w:p w:rsidR="00C672D9" w:rsidRPr="00C672D9" w:rsidRDefault="00C672D9" w:rsidP="00C672D9">
      <w:pPr>
        <w:spacing w:line="240" w:lineRule="auto"/>
        <w:rPr>
          <w:rFonts w:ascii="Arial" w:hAnsi="Arial" w:cs="Arial"/>
          <w:sz w:val="24"/>
          <w:szCs w:val="24"/>
        </w:rPr>
      </w:pPr>
    </w:p>
    <w:p w:rsidR="00C476F7" w:rsidRDefault="00484B02" w:rsidP="00C476F7">
      <w:pPr>
        <w:pStyle w:val="ListParagraph"/>
        <w:spacing w:line="240" w:lineRule="auto"/>
        <w:rPr>
          <w:rFonts w:ascii="Arial" w:hAnsi="Arial" w:cs="Arial"/>
          <w:sz w:val="24"/>
          <w:szCs w:val="24"/>
        </w:rPr>
      </w:pPr>
      <w:r>
        <w:rPr>
          <w:rFonts w:ascii="Arial" w:hAnsi="Arial" w:cs="Arial"/>
          <w:sz w:val="24"/>
          <w:szCs w:val="24"/>
        </w:rPr>
        <w:t xml:space="preserve">RUBRIC FOR KAHOOT MULTIPLE CHOICE </w:t>
      </w:r>
      <w:proofErr w:type="gramStart"/>
      <w:r>
        <w:rPr>
          <w:rFonts w:ascii="Arial" w:hAnsi="Arial" w:cs="Arial"/>
          <w:sz w:val="24"/>
          <w:szCs w:val="24"/>
        </w:rPr>
        <w:t>QUESTION</w:t>
      </w:r>
      <w:proofErr w:type="gramEnd"/>
    </w:p>
    <w:tbl>
      <w:tblPr>
        <w:tblStyle w:val="TableGrid"/>
        <w:tblW w:w="0" w:type="auto"/>
        <w:tblInd w:w="720" w:type="dxa"/>
        <w:tblLook w:val="04A0" w:firstRow="1" w:lastRow="0" w:firstColumn="1" w:lastColumn="0" w:noHBand="0" w:noVBand="1"/>
      </w:tblPr>
      <w:tblGrid>
        <w:gridCol w:w="1352"/>
        <w:gridCol w:w="1465"/>
        <w:gridCol w:w="1465"/>
        <w:gridCol w:w="1517"/>
        <w:gridCol w:w="1424"/>
        <w:gridCol w:w="1299"/>
      </w:tblGrid>
      <w:tr w:rsidR="00C672D9" w:rsidTr="00C476F7">
        <w:tc>
          <w:tcPr>
            <w:tcW w:w="1540" w:type="dxa"/>
          </w:tcPr>
          <w:p w:rsidR="00C476F7" w:rsidRDefault="00C476F7" w:rsidP="00C476F7">
            <w:pPr>
              <w:pStyle w:val="ListParagraph"/>
              <w:ind w:left="0"/>
              <w:rPr>
                <w:rFonts w:ascii="Arial" w:hAnsi="Arial" w:cs="Arial"/>
                <w:sz w:val="24"/>
                <w:szCs w:val="24"/>
              </w:rPr>
            </w:pPr>
          </w:p>
        </w:tc>
        <w:tc>
          <w:tcPr>
            <w:tcW w:w="1540" w:type="dxa"/>
          </w:tcPr>
          <w:p w:rsidR="00C476F7" w:rsidRDefault="00C476F7" w:rsidP="00C476F7">
            <w:pPr>
              <w:pStyle w:val="ListParagraph"/>
              <w:ind w:left="0"/>
              <w:rPr>
                <w:rFonts w:ascii="Arial" w:hAnsi="Arial" w:cs="Arial"/>
                <w:sz w:val="24"/>
                <w:szCs w:val="24"/>
              </w:rPr>
            </w:pPr>
            <w:r>
              <w:rPr>
                <w:rFonts w:ascii="Arial" w:hAnsi="Arial" w:cs="Arial"/>
                <w:sz w:val="24"/>
                <w:szCs w:val="24"/>
              </w:rPr>
              <w:t>5</w:t>
            </w:r>
          </w:p>
        </w:tc>
        <w:tc>
          <w:tcPr>
            <w:tcW w:w="1540" w:type="dxa"/>
          </w:tcPr>
          <w:p w:rsidR="00C476F7" w:rsidRDefault="00C476F7" w:rsidP="00C476F7">
            <w:pPr>
              <w:pStyle w:val="ListParagraph"/>
              <w:ind w:left="0"/>
              <w:rPr>
                <w:rFonts w:ascii="Arial" w:hAnsi="Arial" w:cs="Arial"/>
                <w:sz w:val="24"/>
                <w:szCs w:val="24"/>
              </w:rPr>
            </w:pPr>
            <w:r>
              <w:rPr>
                <w:rFonts w:ascii="Arial" w:hAnsi="Arial" w:cs="Arial"/>
                <w:sz w:val="24"/>
                <w:szCs w:val="24"/>
              </w:rPr>
              <w:t>4</w:t>
            </w:r>
          </w:p>
        </w:tc>
        <w:tc>
          <w:tcPr>
            <w:tcW w:w="1540" w:type="dxa"/>
          </w:tcPr>
          <w:p w:rsidR="00C476F7" w:rsidRDefault="00C476F7" w:rsidP="00C476F7">
            <w:pPr>
              <w:pStyle w:val="ListParagraph"/>
              <w:ind w:left="0"/>
              <w:rPr>
                <w:rFonts w:ascii="Arial" w:hAnsi="Arial" w:cs="Arial"/>
                <w:sz w:val="24"/>
                <w:szCs w:val="24"/>
              </w:rPr>
            </w:pPr>
            <w:r>
              <w:rPr>
                <w:rFonts w:ascii="Arial" w:hAnsi="Arial" w:cs="Arial"/>
                <w:sz w:val="24"/>
                <w:szCs w:val="24"/>
              </w:rPr>
              <w:t>3</w:t>
            </w:r>
          </w:p>
        </w:tc>
        <w:tc>
          <w:tcPr>
            <w:tcW w:w="1541" w:type="dxa"/>
          </w:tcPr>
          <w:p w:rsidR="00C476F7" w:rsidRDefault="00C476F7" w:rsidP="00C476F7">
            <w:pPr>
              <w:pStyle w:val="ListParagraph"/>
              <w:ind w:left="0"/>
              <w:rPr>
                <w:rFonts w:ascii="Arial" w:hAnsi="Arial" w:cs="Arial"/>
                <w:sz w:val="24"/>
                <w:szCs w:val="24"/>
              </w:rPr>
            </w:pPr>
            <w:r>
              <w:rPr>
                <w:rFonts w:ascii="Arial" w:hAnsi="Arial" w:cs="Arial"/>
                <w:sz w:val="24"/>
                <w:szCs w:val="24"/>
              </w:rPr>
              <w:t>2</w:t>
            </w:r>
          </w:p>
        </w:tc>
        <w:tc>
          <w:tcPr>
            <w:tcW w:w="1541" w:type="dxa"/>
          </w:tcPr>
          <w:p w:rsidR="00C476F7" w:rsidRDefault="00C476F7" w:rsidP="00C476F7">
            <w:pPr>
              <w:pStyle w:val="ListParagraph"/>
              <w:ind w:left="0"/>
              <w:rPr>
                <w:rFonts w:ascii="Arial" w:hAnsi="Arial" w:cs="Arial"/>
                <w:sz w:val="24"/>
                <w:szCs w:val="24"/>
              </w:rPr>
            </w:pPr>
            <w:r>
              <w:rPr>
                <w:rFonts w:ascii="Arial" w:hAnsi="Arial" w:cs="Arial"/>
                <w:sz w:val="24"/>
                <w:szCs w:val="24"/>
              </w:rPr>
              <w:t>1</w:t>
            </w:r>
          </w:p>
        </w:tc>
      </w:tr>
      <w:tr w:rsidR="00C672D9" w:rsidTr="00C476F7">
        <w:tc>
          <w:tcPr>
            <w:tcW w:w="1540" w:type="dxa"/>
          </w:tcPr>
          <w:p w:rsidR="00C476F7" w:rsidRDefault="00C476F7" w:rsidP="00C476F7">
            <w:pPr>
              <w:pStyle w:val="ListParagraph"/>
              <w:ind w:left="0"/>
              <w:rPr>
                <w:rFonts w:ascii="Arial" w:hAnsi="Arial" w:cs="Arial"/>
                <w:sz w:val="24"/>
                <w:szCs w:val="24"/>
              </w:rPr>
            </w:pPr>
            <w:r>
              <w:rPr>
                <w:rFonts w:ascii="Arial" w:hAnsi="Arial" w:cs="Arial"/>
                <w:sz w:val="24"/>
                <w:szCs w:val="24"/>
              </w:rPr>
              <w:t>Question Formation</w:t>
            </w:r>
          </w:p>
        </w:tc>
        <w:tc>
          <w:tcPr>
            <w:tcW w:w="1540" w:type="dxa"/>
          </w:tcPr>
          <w:p w:rsidR="00C476F7" w:rsidRDefault="00C476F7" w:rsidP="00C476F7">
            <w:pPr>
              <w:pStyle w:val="ListParagraph"/>
              <w:ind w:left="0"/>
              <w:rPr>
                <w:rFonts w:ascii="Arial" w:hAnsi="Arial" w:cs="Arial"/>
                <w:sz w:val="24"/>
                <w:szCs w:val="24"/>
              </w:rPr>
            </w:pPr>
            <w:r>
              <w:rPr>
                <w:rFonts w:ascii="Arial" w:hAnsi="Arial" w:cs="Arial"/>
                <w:sz w:val="24"/>
                <w:szCs w:val="24"/>
              </w:rPr>
              <w:t>It is clear to the reader what the question is asking</w:t>
            </w:r>
          </w:p>
        </w:tc>
        <w:tc>
          <w:tcPr>
            <w:tcW w:w="1540" w:type="dxa"/>
          </w:tcPr>
          <w:p w:rsidR="00C476F7" w:rsidRDefault="00C476F7" w:rsidP="00C476F7">
            <w:pPr>
              <w:pStyle w:val="ListParagraph"/>
              <w:ind w:left="0"/>
              <w:rPr>
                <w:rFonts w:ascii="Arial" w:hAnsi="Arial" w:cs="Arial"/>
                <w:sz w:val="24"/>
                <w:szCs w:val="24"/>
              </w:rPr>
            </w:pPr>
            <w:r>
              <w:rPr>
                <w:rFonts w:ascii="Arial" w:hAnsi="Arial" w:cs="Arial"/>
                <w:sz w:val="24"/>
                <w:szCs w:val="24"/>
              </w:rPr>
              <w:t>It is generally clear what the question is asking.  Some confusion may exist</w:t>
            </w:r>
          </w:p>
        </w:tc>
        <w:tc>
          <w:tcPr>
            <w:tcW w:w="1540" w:type="dxa"/>
          </w:tcPr>
          <w:p w:rsidR="00C476F7" w:rsidRDefault="00C476F7" w:rsidP="00C476F7">
            <w:pPr>
              <w:pStyle w:val="ListParagraph"/>
              <w:ind w:left="0"/>
              <w:rPr>
                <w:rFonts w:ascii="Arial" w:hAnsi="Arial" w:cs="Arial"/>
                <w:sz w:val="24"/>
                <w:szCs w:val="24"/>
              </w:rPr>
            </w:pPr>
            <w:r>
              <w:rPr>
                <w:rFonts w:ascii="Arial" w:hAnsi="Arial" w:cs="Arial"/>
                <w:sz w:val="24"/>
                <w:szCs w:val="24"/>
              </w:rPr>
              <w:t xml:space="preserve"> It is difficult to understand what the question is asking </w:t>
            </w:r>
          </w:p>
        </w:tc>
        <w:tc>
          <w:tcPr>
            <w:tcW w:w="1541" w:type="dxa"/>
          </w:tcPr>
          <w:p w:rsidR="00C476F7" w:rsidRDefault="00C476F7" w:rsidP="00C476F7">
            <w:pPr>
              <w:pStyle w:val="ListParagraph"/>
              <w:ind w:left="0"/>
              <w:rPr>
                <w:rFonts w:ascii="Arial" w:hAnsi="Arial" w:cs="Arial"/>
                <w:sz w:val="24"/>
                <w:szCs w:val="24"/>
              </w:rPr>
            </w:pPr>
            <w:r>
              <w:rPr>
                <w:rFonts w:ascii="Arial" w:hAnsi="Arial" w:cs="Arial"/>
                <w:sz w:val="24"/>
                <w:szCs w:val="24"/>
              </w:rPr>
              <w:t>Questions are confusing and may appear as statements instead of questions</w:t>
            </w:r>
          </w:p>
        </w:tc>
        <w:tc>
          <w:tcPr>
            <w:tcW w:w="1541" w:type="dxa"/>
          </w:tcPr>
          <w:p w:rsidR="00C476F7" w:rsidRDefault="00C672D9" w:rsidP="00C476F7">
            <w:pPr>
              <w:pStyle w:val="ListParagraph"/>
              <w:ind w:left="0"/>
              <w:rPr>
                <w:rFonts w:ascii="Arial" w:hAnsi="Arial" w:cs="Arial"/>
                <w:sz w:val="24"/>
                <w:szCs w:val="24"/>
              </w:rPr>
            </w:pPr>
            <w:r>
              <w:rPr>
                <w:rFonts w:ascii="Arial" w:hAnsi="Arial" w:cs="Arial"/>
                <w:sz w:val="24"/>
                <w:szCs w:val="24"/>
              </w:rPr>
              <w:t>Question do not relate to the principles</w:t>
            </w:r>
          </w:p>
        </w:tc>
      </w:tr>
      <w:tr w:rsidR="00C672D9" w:rsidTr="00C476F7">
        <w:tc>
          <w:tcPr>
            <w:tcW w:w="1540" w:type="dxa"/>
          </w:tcPr>
          <w:p w:rsidR="00C476F7" w:rsidRDefault="00C672D9" w:rsidP="00C476F7">
            <w:pPr>
              <w:pStyle w:val="ListParagraph"/>
              <w:ind w:left="0"/>
              <w:rPr>
                <w:rFonts w:ascii="Arial" w:hAnsi="Arial" w:cs="Arial"/>
                <w:sz w:val="24"/>
                <w:szCs w:val="24"/>
              </w:rPr>
            </w:pPr>
            <w:r>
              <w:rPr>
                <w:rFonts w:ascii="Arial" w:hAnsi="Arial" w:cs="Arial"/>
                <w:sz w:val="24"/>
                <w:szCs w:val="24"/>
              </w:rPr>
              <w:t>Answer creation</w:t>
            </w:r>
          </w:p>
        </w:tc>
        <w:tc>
          <w:tcPr>
            <w:tcW w:w="1540" w:type="dxa"/>
          </w:tcPr>
          <w:p w:rsidR="00C476F7" w:rsidRDefault="00C672D9" w:rsidP="00C476F7">
            <w:pPr>
              <w:pStyle w:val="ListParagraph"/>
              <w:ind w:left="0"/>
              <w:rPr>
                <w:rFonts w:ascii="Arial" w:hAnsi="Arial" w:cs="Arial"/>
                <w:sz w:val="24"/>
                <w:szCs w:val="24"/>
              </w:rPr>
            </w:pPr>
            <w:r>
              <w:rPr>
                <w:rFonts w:ascii="Arial" w:hAnsi="Arial" w:cs="Arial"/>
                <w:sz w:val="24"/>
                <w:szCs w:val="24"/>
              </w:rPr>
              <w:t>Each question has 4 thoughtful answer possibilities that are connected to concepts</w:t>
            </w:r>
          </w:p>
        </w:tc>
        <w:tc>
          <w:tcPr>
            <w:tcW w:w="1540" w:type="dxa"/>
          </w:tcPr>
          <w:p w:rsidR="00C476F7" w:rsidRDefault="00C672D9" w:rsidP="00C476F7">
            <w:pPr>
              <w:pStyle w:val="ListParagraph"/>
              <w:ind w:left="0"/>
              <w:rPr>
                <w:rFonts w:ascii="Arial" w:hAnsi="Arial" w:cs="Arial"/>
                <w:sz w:val="24"/>
                <w:szCs w:val="24"/>
              </w:rPr>
            </w:pPr>
            <w:r>
              <w:rPr>
                <w:rFonts w:ascii="Arial" w:hAnsi="Arial" w:cs="Arial"/>
                <w:sz w:val="24"/>
                <w:szCs w:val="24"/>
              </w:rPr>
              <w:t>Each question has 4 answer possibilities that are connected to the concepts</w:t>
            </w:r>
          </w:p>
        </w:tc>
        <w:tc>
          <w:tcPr>
            <w:tcW w:w="1540" w:type="dxa"/>
          </w:tcPr>
          <w:p w:rsidR="00C672D9" w:rsidRDefault="00C672D9" w:rsidP="00C476F7">
            <w:pPr>
              <w:pStyle w:val="ListParagraph"/>
              <w:ind w:left="0"/>
              <w:rPr>
                <w:rFonts w:ascii="Arial" w:hAnsi="Arial" w:cs="Arial"/>
                <w:sz w:val="24"/>
                <w:szCs w:val="24"/>
              </w:rPr>
            </w:pPr>
            <w:r>
              <w:rPr>
                <w:rFonts w:ascii="Arial" w:hAnsi="Arial" w:cs="Arial"/>
                <w:sz w:val="24"/>
                <w:szCs w:val="24"/>
              </w:rPr>
              <w:t>Questions may be missing one answer possibilities.</w:t>
            </w:r>
          </w:p>
          <w:p w:rsidR="00C476F7" w:rsidRDefault="00C672D9" w:rsidP="00C476F7">
            <w:pPr>
              <w:pStyle w:val="ListParagraph"/>
              <w:ind w:left="0"/>
              <w:rPr>
                <w:rFonts w:ascii="Arial" w:hAnsi="Arial" w:cs="Arial"/>
                <w:sz w:val="24"/>
                <w:szCs w:val="24"/>
              </w:rPr>
            </w:pPr>
            <w:r>
              <w:rPr>
                <w:rFonts w:ascii="Arial" w:hAnsi="Arial" w:cs="Arial"/>
                <w:sz w:val="24"/>
                <w:szCs w:val="24"/>
              </w:rPr>
              <w:t xml:space="preserve">Correct answer is included but may not fit the question perfectly.  </w:t>
            </w:r>
            <w:proofErr w:type="gramStart"/>
            <w:r>
              <w:rPr>
                <w:rFonts w:ascii="Arial" w:hAnsi="Arial" w:cs="Arial"/>
                <w:sz w:val="24"/>
                <w:szCs w:val="24"/>
              </w:rPr>
              <w:t>Answer seem</w:t>
            </w:r>
            <w:proofErr w:type="gramEnd"/>
            <w:r>
              <w:rPr>
                <w:rFonts w:ascii="Arial" w:hAnsi="Arial" w:cs="Arial"/>
                <w:sz w:val="24"/>
                <w:szCs w:val="24"/>
              </w:rPr>
              <w:t xml:space="preserve"> random.</w:t>
            </w:r>
          </w:p>
        </w:tc>
        <w:tc>
          <w:tcPr>
            <w:tcW w:w="1541" w:type="dxa"/>
          </w:tcPr>
          <w:p w:rsidR="00C476F7" w:rsidRDefault="00C476F7" w:rsidP="00C476F7">
            <w:pPr>
              <w:pStyle w:val="ListParagraph"/>
              <w:ind w:left="0"/>
              <w:rPr>
                <w:rFonts w:ascii="Arial" w:hAnsi="Arial" w:cs="Arial"/>
                <w:sz w:val="24"/>
                <w:szCs w:val="24"/>
              </w:rPr>
            </w:pPr>
          </w:p>
        </w:tc>
        <w:tc>
          <w:tcPr>
            <w:tcW w:w="1541" w:type="dxa"/>
          </w:tcPr>
          <w:p w:rsidR="00C476F7" w:rsidRDefault="00C476F7" w:rsidP="00C476F7">
            <w:pPr>
              <w:pStyle w:val="ListParagraph"/>
              <w:ind w:left="0"/>
              <w:rPr>
                <w:rFonts w:ascii="Arial" w:hAnsi="Arial" w:cs="Arial"/>
                <w:sz w:val="24"/>
                <w:szCs w:val="24"/>
              </w:rPr>
            </w:pPr>
          </w:p>
        </w:tc>
      </w:tr>
    </w:tbl>
    <w:p w:rsidR="00231F08" w:rsidRPr="00484B02" w:rsidRDefault="00484B02" w:rsidP="00484B02">
      <w:pPr>
        <w:spacing w:line="240" w:lineRule="auto"/>
        <w:rPr>
          <w:rFonts w:ascii="Arial" w:hAnsi="Arial" w:cs="Arial"/>
          <w:sz w:val="24"/>
          <w:szCs w:val="24"/>
        </w:rPr>
      </w:pPr>
      <w:r>
        <w:rPr>
          <w:rFonts w:ascii="Arial" w:hAnsi="Arial" w:cs="Arial"/>
          <w:sz w:val="24"/>
          <w:szCs w:val="24"/>
        </w:rPr>
        <w:t xml:space="preserve">                                                                 </w:t>
      </w:r>
      <w:r>
        <w:rPr>
          <w:rFonts w:ascii="Arial" w:hAnsi="Arial" w:cs="Arial"/>
          <w:sz w:val="24"/>
          <w:szCs w:val="24"/>
        </w:rPr>
        <w:tab/>
      </w:r>
      <w:r>
        <w:rPr>
          <w:rFonts w:ascii="Arial" w:hAnsi="Arial" w:cs="Arial"/>
          <w:sz w:val="24"/>
          <w:szCs w:val="24"/>
        </w:rPr>
        <w:tab/>
        <w:t xml:space="preserve">   TOTAL: 10</w:t>
      </w:r>
    </w:p>
    <w:p w:rsidR="00231F08" w:rsidRDefault="00231F08" w:rsidP="00C476F7">
      <w:pPr>
        <w:pStyle w:val="ListParagraph"/>
        <w:spacing w:line="240" w:lineRule="auto"/>
        <w:rPr>
          <w:rFonts w:ascii="Arial" w:hAnsi="Arial" w:cs="Arial"/>
          <w:sz w:val="24"/>
          <w:szCs w:val="24"/>
        </w:rPr>
      </w:pPr>
    </w:p>
    <w:p w:rsidR="00231F08" w:rsidRDefault="00231F08" w:rsidP="00C476F7">
      <w:pPr>
        <w:pStyle w:val="ListParagraph"/>
        <w:spacing w:line="240" w:lineRule="auto"/>
        <w:rPr>
          <w:rFonts w:ascii="Arial" w:hAnsi="Arial" w:cs="Arial"/>
          <w:sz w:val="24"/>
          <w:szCs w:val="24"/>
        </w:rPr>
      </w:pPr>
    </w:p>
    <w:p w:rsidR="00231F08" w:rsidRDefault="00231F08" w:rsidP="00C476F7">
      <w:pPr>
        <w:pStyle w:val="ListParagraph"/>
        <w:spacing w:line="240" w:lineRule="auto"/>
        <w:rPr>
          <w:rFonts w:ascii="Arial" w:hAnsi="Arial" w:cs="Arial"/>
          <w:sz w:val="24"/>
          <w:szCs w:val="24"/>
        </w:rPr>
      </w:pPr>
    </w:p>
    <w:p w:rsidR="00231F08" w:rsidRDefault="00231F08" w:rsidP="00C476F7">
      <w:pPr>
        <w:pStyle w:val="ListParagraph"/>
        <w:spacing w:line="240" w:lineRule="auto"/>
        <w:rPr>
          <w:rFonts w:ascii="Arial" w:hAnsi="Arial" w:cs="Arial"/>
          <w:sz w:val="24"/>
          <w:szCs w:val="24"/>
        </w:rPr>
      </w:pPr>
    </w:p>
    <w:p w:rsidR="00231F08" w:rsidRDefault="00231F08" w:rsidP="00C476F7">
      <w:pPr>
        <w:pStyle w:val="ListParagraph"/>
        <w:spacing w:line="240" w:lineRule="auto"/>
        <w:rPr>
          <w:rFonts w:ascii="Arial" w:hAnsi="Arial" w:cs="Arial"/>
          <w:sz w:val="24"/>
          <w:szCs w:val="24"/>
        </w:rPr>
      </w:pPr>
    </w:p>
    <w:p w:rsidR="00231F08" w:rsidRDefault="00231F08" w:rsidP="00C476F7">
      <w:pPr>
        <w:pStyle w:val="ListParagraph"/>
        <w:spacing w:line="240" w:lineRule="auto"/>
        <w:rPr>
          <w:rFonts w:ascii="Arial" w:hAnsi="Arial" w:cs="Arial"/>
          <w:sz w:val="24"/>
          <w:szCs w:val="24"/>
        </w:rPr>
      </w:pPr>
    </w:p>
    <w:p w:rsidR="00231F08" w:rsidRDefault="00231F08" w:rsidP="00C476F7">
      <w:pPr>
        <w:pStyle w:val="ListParagraph"/>
        <w:spacing w:line="240" w:lineRule="auto"/>
        <w:rPr>
          <w:rFonts w:ascii="Arial" w:hAnsi="Arial" w:cs="Arial"/>
          <w:sz w:val="24"/>
          <w:szCs w:val="24"/>
        </w:rPr>
      </w:pPr>
    </w:p>
    <w:p w:rsidR="00231F08" w:rsidRDefault="00231F08" w:rsidP="00C476F7">
      <w:pPr>
        <w:pStyle w:val="ListParagraph"/>
        <w:spacing w:line="240" w:lineRule="auto"/>
        <w:rPr>
          <w:rFonts w:ascii="Arial" w:hAnsi="Arial" w:cs="Arial"/>
          <w:sz w:val="24"/>
          <w:szCs w:val="24"/>
        </w:rPr>
      </w:pPr>
    </w:p>
    <w:p w:rsidR="00231F08" w:rsidRDefault="00231F08" w:rsidP="00C476F7">
      <w:pPr>
        <w:pStyle w:val="ListParagraph"/>
        <w:spacing w:line="240" w:lineRule="auto"/>
        <w:rPr>
          <w:rFonts w:ascii="Arial" w:hAnsi="Arial" w:cs="Arial"/>
          <w:sz w:val="24"/>
          <w:szCs w:val="24"/>
        </w:rPr>
      </w:pPr>
    </w:p>
    <w:p w:rsidR="00231F08" w:rsidRDefault="00231F08" w:rsidP="00C476F7">
      <w:pPr>
        <w:pStyle w:val="ListParagraph"/>
        <w:spacing w:line="240" w:lineRule="auto"/>
        <w:rPr>
          <w:rFonts w:ascii="Arial" w:hAnsi="Arial" w:cs="Arial"/>
          <w:sz w:val="24"/>
          <w:szCs w:val="24"/>
        </w:rPr>
      </w:pPr>
    </w:p>
    <w:p w:rsidR="00231F08" w:rsidRDefault="00231F08" w:rsidP="00C476F7">
      <w:pPr>
        <w:pStyle w:val="ListParagraph"/>
        <w:spacing w:line="240" w:lineRule="auto"/>
        <w:rPr>
          <w:rFonts w:ascii="Arial" w:hAnsi="Arial" w:cs="Arial"/>
          <w:sz w:val="24"/>
          <w:szCs w:val="24"/>
        </w:rPr>
      </w:pPr>
    </w:p>
    <w:p w:rsidR="00231F08" w:rsidRDefault="00231F08" w:rsidP="00C476F7">
      <w:pPr>
        <w:pStyle w:val="ListParagraph"/>
        <w:spacing w:line="240" w:lineRule="auto"/>
        <w:rPr>
          <w:rFonts w:ascii="Arial" w:hAnsi="Arial" w:cs="Arial"/>
          <w:sz w:val="24"/>
          <w:szCs w:val="24"/>
        </w:rPr>
      </w:pPr>
    </w:p>
    <w:p w:rsidR="00231F08" w:rsidRDefault="00231F08" w:rsidP="00C476F7">
      <w:pPr>
        <w:pStyle w:val="ListParagraph"/>
        <w:spacing w:line="240" w:lineRule="auto"/>
        <w:rPr>
          <w:rFonts w:ascii="Arial" w:hAnsi="Arial" w:cs="Arial"/>
          <w:sz w:val="24"/>
          <w:szCs w:val="24"/>
        </w:rPr>
      </w:pPr>
    </w:p>
    <w:p w:rsidR="00231F08" w:rsidRDefault="00231F08" w:rsidP="00C476F7">
      <w:pPr>
        <w:pStyle w:val="ListParagraph"/>
        <w:spacing w:line="240" w:lineRule="auto"/>
        <w:rPr>
          <w:rFonts w:ascii="Arial" w:hAnsi="Arial" w:cs="Arial"/>
          <w:sz w:val="24"/>
          <w:szCs w:val="24"/>
        </w:rPr>
      </w:pPr>
    </w:p>
    <w:p w:rsidR="00231F08" w:rsidRDefault="00231F08" w:rsidP="00C476F7">
      <w:pPr>
        <w:pStyle w:val="ListParagraph"/>
        <w:spacing w:line="240" w:lineRule="auto"/>
        <w:rPr>
          <w:rFonts w:ascii="Arial" w:hAnsi="Arial" w:cs="Arial"/>
          <w:sz w:val="24"/>
          <w:szCs w:val="24"/>
        </w:rPr>
      </w:pPr>
    </w:p>
    <w:p w:rsidR="00231F08" w:rsidRDefault="00231F08" w:rsidP="00C476F7">
      <w:pPr>
        <w:pStyle w:val="ListParagraph"/>
        <w:spacing w:line="240" w:lineRule="auto"/>
        <w:rPr>
          <w:rFonts w:ascii="Arial" w:hAnsi="Arial" w:cs="Arial"/>
          <w:sz w:val="24"/>
          <w:szCs w:val="24"/>
        </w:rPr>
      </w:pPr>
    </w:p>
    <w:p w:rsidR="00231F08" w:rsidRDefault="00231F08" w:rsidP="00C476F7">
      <w:pPr>
        <w:pStyle w:val="ListParagraph"/>
        <w:spacing w:line="240" w:lineRule="auto"/>
        <w:rPr>
          <w:rFonts w:ascii="Arial" w:hAnsi="Arial" w:cs="Arial"/>
          <w:sz w:val="24"/>
          <w:szCs w:val="24"/>
        </w:rPr>
      </w:pPr>
    </w:p>
    <w:p w:rsidR="00231F08" w:rsidRDefault="00231F08" w:rsidP="00C476F7">
      <w:pPr>
        <w:pStyle w:val="ListParagraph"/>
        <w:spacing w:line="240" w:lineRule="auto"/>
        <w:rPr>
          <w:rFonts w:ascii="Arial" w:hAnsi="Arial" w:cs="Arial"/>
          <w:sz w:val="24"/>
          <w:szCs w:val="24"/>
        </w:rPr>
      </w:pPr>
    </w:p>
    <w:p w:rsidR="00231F08" w:rsidRDefault="00231F08" w:rsidP="00C476F7">
      <w:pPr>
        <w:pStyle w:val="ListParagraph"/>
        <w:spacing w:line="240" w:lineRule="auto"/>
        <w:rPr>
          <w:rFonts w:ascii="Arial" w:hAnsi="Arial" w:cs="Arial"/>
          <w:sz w:val="24"/>
          <w:szCs w:val="24"/>
        </w:rPr>
      </w:pPr>
    </w:p>
    <w:p w:rsidR="00231F08" w:rsidRDefault="00231F08" w:rsidP="00C476F7">
      <w:pPr>
        <w:pStyle w:val="ListParagraph"/>
        <w:spacing w:line="240" w:lineRule="auto"/>
        <w:rPr>
          <w:rFonts w:ascii="Arial" w:hAnsi="Arial" w:cs="Arial"/>
          <w:sz w:val="24"/>
          <w:szCs w:val="24"/>
        </w:rPr>
      </w:pPr>
      <w:r>
        <w:rPr>
          <w:rFonts w:ascii="Arial" w:hAnsi="Arial" w:cs="Arial"/>
          <w:sz w:val="24"/>
          <w:szCs w:val="24"/>
        </w:rPr>
        <w:t>QUIZ</w:t>
      </w:r>
    </w:p>
    <w:p w:rsidR="00231F08" w:rsidRDefault="00231F08" w:rsidP="00C476F7">
      <w:pPr>
        <w:pStyle w:val="ListParagraph"/>
        <w:spacing w:line="240" w:lineRule="auto"/>
        <w:rPr>
          <w:rFonts w:ascii="Arial" w:hAnsi="Arial" w:cs="Arial"/>
          <w:sz w:val="24"/>
          <w:szCs w:val="24"/>
        </w:rPr>
      </w:pPr>
      <w:r>
        <w:rPr>
          <w:rFonts w:ascii="Arial" w:hAnsi="Arial" w:cs="Arial"/>
          <w:sz w:val="24"/>
          <w:szCs w:val="24"/>
        </w:rPr>
        <w:t xml:space="preserve">This is a popular type of </w:t>
      </w:r>
      <w:proofErr w:type="spellStart"/>
      <w:r>
        <w:rPr>
          <w:rFonts w:ascii="Arial" w:hAnsi="Arial" w:cs="Arial"/>
          <w:sz w:val="24"/>
          <w:szCs w:val="24"/>
        </w:rPr>
        <w:t>kahoot</w:t>
      </w:r>
      <w:proofErr w:type="spellEnd"/>
      <w:r>
        <w:rPr>
          <w:rFonts w:ascii="Arial" w:hAnsi="Arial" w:cs="Arial"/>
          <w:sz w:val="24"/>
          <w:szCs w:val="24"/>
        </w:rPr>
        <w:t xml:space="preserve"> which is a game-based approach to blended learning.  The quiz does not have a limited number </w:t>
      </w:r>
      <w:proofErr w:type="gramStart"/>
      <w:r>
        <w:rPr>
          <w:rFonts w:ascii="Arial" w:hAnsi="Arial" w:cs="Arial"/>
          <w:sz w:val="24"/>
          <w:szCs w:val="24"/>
        </w:rPr>
        <w:t>of</w:t>
      </w:r>
      <w:r w:rsidR="00BE2217">
        <w:rPr>
          <w:rFonts w:ascii="Arial" w:hAnsi="Arial" w:cs="Arial"/>
          <w:sz w:val="24"/>
          <w:szCs w:val="24"/>
        </w:rPr>
        <w:t xml:space="preserve"> </w:t>
      </w:r>
      <w:r>
        <w:rPr>
          <w:rFonts w:ascii="Arial" w:hAnsi="Arial" w:cs="Arial"/>
          <w:sz w:val="24"/>
          <w:szCs w:val="24"/>
        </w:rPr>
        <w:t xml:space="preserve"> question</w:t>
      </w:r>
      <w:proofErr w:type="gramEnd"/>
      <w:r>
        <w:rPr>
          <w:rFonts w:ascii="Arial" w:hAnsi="Arial" w:cs="Arial"/>
          <w:sz w:val="24"/>
          <w:szCs w:val="24"/>
        </w:rPr>
        <w:t xml:space="preserve"> in it.  Each question can have a related question in it.  Each question can have a related picture or video, and 2-4 multiple choice answers.  There is a time limit for each question and can be separately sent from 5 seconds to 2 minutes.  Apart from being an excellent way to involve and focus a room full of learners and suit their learning accordingly.  The learners’ progress is being monitored over a period of time and learners are inspired to create their own quizzes.</w:t>
      </w:r>
    </w:p>
    <w:p w:rsidR="00231F08" w:rsidRDefault="00231F08" w:rsidP="00C476F7">
      <w:pPr>
        <w:pStyle w:val="ListParagraph"/>
        <w:spacing w:line="240" w:lineRule="auto"/>
        <w:rPr>
          <w:rFonts w:ascii="Arial" w:hAnsi="Arial" w:cs="Arial"/>
          <w:sz w:val="24"/>
          <w:szCs w:val="24"/>
        </w:rPr>
      </w:pPr>
    </w:p>
    <w:p w:rsidR="00231F08" w:rsidRDefault="00231F08" w:rsidP="00C476F7">
      <w:pPr>
        <w:pStyle w:val="ListParagraph"/>
        <w:spacing w:line="240" w:lineRule="auto"/>
        <w:rPr>
          <w:rFonts w:ascii="Arial" w:hAnsi="Arial" w:cs="Arial"/>
          <w:sz w:val="24"/>
          <w:szCs w:val="24"/>
        </w:rPr>
      </w:pPr>
      <w:r>
        <w:rPr>
          <w:rFonts w:ascii="Arial" w:hAnsi="Arial" w:cs="Arial"/>
          <w:sz w:val="24"/>
          <w:szCs w:val="24"/>
        </w:rPr>
        <w:t xml:space="preserve">Players answer questions displayed at the front of the room on their personal device, inspired to answer correctly and score the most points.  The </w:t>
      </w:r>
      <w:r w:rsidR="00BE2217">
        <w:rPr>
          <w:rFonts w:ascii="Arial" w:hAnsi="Arial" w:cs="Arial"/>
          <w:sz w:val="24"/>
          <w:szCs w:val="24"/>
        </w:rPr>
        <w:t xml:space="preserve">highest </w:t>
      </w:r>
      <w:proofErr w:type="gramStart"/>
      <w:r w:rsidR="00BE2217">
        <w:rPr>
          <w:rFonts w:ascii="Arial" w:hAnsi="Arial" w:cs="Arial"/>
          <w:sz w:val="24"/>
          <w:szCs w:val="24"/>
        </w:rPr>
        <w:t>points</w:t>
      </w:r>
      <w:proofErr w:type="gramEnd"/>
      <w:r w:rsidR="00BE2217">
        <w:rPr>
          <w:rFonts w:ascii="Arial" w:hAnsi="Arial" w:cs="Arial"/>
          <w:sz w:val="24"/>
          <w:szCs w:val="24"/>
        </w:rPr>
        <w:t xml:space="preserve"> scorers score the most points.  The highest </w:t>
      </w:r>
      <w:proofErr w:type="gramStart"/>
      <w:r w:rsidR="00BE2217">
        <w:rPr>
          <w:rFonts w:ascii="Arial" w:hAnsi="Arial" w:cs="Arial"/>
          <w:sz w:val="24"/>
          <w:szCs w:val="24"/>
        </w:rPr>
        <w:t>points</w:t>
      </w:r>
      <w:proofErr w:type="gramEnd"/>
      <w:r w:rsidR="00BE2217">
        <w:rPr>
          <w:rFonts w:ascii="Arial" w:hAnsi="Arial" w:cs="Arial"/>
          <w:sz w:val="24"/>
          <w:szCs w:val="24"/>
        </w:rPr>
        <w:t xml:space="preserve"> scorers are displayed on the </w:t>
      </w:r>
      <w:proofErr w:type="spellStart"/>
      <w:r w:rsidR="00BE2217">
        <w:rPr>
          <w:rFonts w:ascii="Arial" w:hAnsi="Arial" w:cs="Arial"/>
          <w:sz w:val="24"/>
          <w:szCs w:val="24"/>
        </w:rPr>
        <w:t>leaderboard</w:t>
      </w:r>
      <w:proofErr w:type="spellEnd"/>
      <w:r w:rsidR="00BE2217">
        <w:rPr>
          <w:rFonts w:ascii="Arial" w:hAnsi="Arial" w:cs="Arial"/>
          <w:sz w:val="24"/>
          <w:szCs w:val="24"/>
        </w:rPr>
        <w:t xml:space="preserve"> at the front in between each question, and ultimate winner is shown at the end.  Results can be </w:t>
      </w:r>
      <w:proofErr w:type="gramStart"/>
      <w:r w:rsidR="00BE2217">
        <w:rPr>
          <w:rFonts w:ascii="Arial" w:hAnsi="Arial" w:cs="Arial"/>
          <w:sz w:val="24"/>
          <w:szCs w:val="24"/>
        </w:rPr>
        <w:t>download</w:t>
      </w:r>
      <w:proofErr w:type="gramEnd"/>
      <w:r w:rsidR="00BE2217">
        <w:rPr>
          <w:rFonts w:ascii="Arial" w:hAnsi="Arial" w:cs="Arial"/>
          <w:sz w:val="24"/>
          <w:szCs w:val="24"/>
        </w:rPr>
        <w:t xml:space="preserve"> after the game including who answered what for each question.  Educators can teach their learners how to play by clicking URL </w:t>
      </w:r>
      <w:hyperlink r:id="rId6" w:history="1">
        <w:r w:rsidR="00BE2217" w:rsidRPr="00736E3D">
          <w:rPr>
            <w:rStyle w:val="Hyperlink"/>
            <w:rFonts w:ascii="Arial" w:hAnsi="Arial" w:cs="Arial"/>
            <w:sz w:val="24"/>
            <w:szCs w:val="24"/>
          </w:rPr>
          <w:t>http://getkahoot.com</w:t>
        </w:r>
      </w:hyperlink>
    </w:p>
    <w:p w:rsidR="00BE2217" w:rsidRDefault="00BE2217" w:rsidP="00C476F7">
      <w:pPr>
        <w:pStyle w:val="ListParagraph"/>
        <w:spacing w:line="240" w:lineRule="auto"/>
        <w:rPr>
          <w:rFonts w:ascii="Arial" w:hAnsi="Arial" w:cs="Arial"/>
          <w:sz w:val="24"/>
          <w:szCs w:val="24"/>
        </w:rPr>
      </w:pPr>
    </w:p>
    <w:p w:rsidR="00BE2217" w:rsidRDefault="00BE2217" w:rsidP="00C476F7">
      <w:pPr>
        <w:pStyle w:val="ListParagraph"/>
        <w:spacing w:line="240" w:lineRule="auto"/>
        <w:rPr>
          <w:rFonts w:ascii="Arial" w:hAnsi="Arial" w:cs="Arial"/>
          <w:sz w:val="24"/>
          <w:szCs w:val="24"/>
        </w:rPr>
      </w:pPr>
    </w:p>
    <w:p w:rsidR="00BE2217" w:rsidRDefault="00BE2217" w:rsidP="00C476F7">
      <w:pPr>
        <w:pStyle w:val="ListParagraph"/>
        <w:spacing w:line="240" w:lineRule="auto"/>
        <w:rPr>
          <w:rFonts w:ascii="Arial" w:hAnsi="Arial" w:cs="Arial"/>
          <w:sz w:val="24"/>
          <w:szCs w:val="24"/>
        </w:rPr>
      </w:pPr>
    </w:p>
    <w:p w:rsidR="00BE2217" w:rsidRDefault="00BE2217" w:rsidP="00BE2217">
      <w:pPr>
        <w:pStyle w:val="ListParagraph"/>
        <w:spacing w:line="240" w:lineRule="auto"/>
        <w:rPr>
          <w:rFonts w:ascii="Arial" w:hAnsi="Arial" w:cs="Arial"/>
          <w:sz w:val="24"/>
          <w:szCs w:val="24"/>
        </w:rPr>
      </w:pPr>
      <w:r>
        <w:rPr>
          <w:rFonts w:ascii="Arial" w:hAnsi="Arial" w:cs="Arial"/>
          <w:b/>
          <w:sz w:val="24"/>
          <w:szCs w:val="24"/>
        </w:rPr>
        <w:t>Homework Assignment Two</w:t>
      </w:r>
    </w:p>
    <w:p w:rsidR="00BE2217" w:rsidRDefault="00BE2217" w:rsidP="00BE2217">
      <w:pPr>
        <w:pStyle w:val="ListParagraph"/>
        <w:spacing w:line="240" w:lineRule="auto"/>
        <w:rPr>
          <w:rFonts w:ascii="Arial" w:hAnsi="Arial" w:cs="Arial"/>
          <w:sz w:val="24"/>
          <w:szCs w:val="24"/>
        </w:rPr>
      </w:pPr>
      <w:r>
        <w:rPr>
          <w:rFonts w:ascii="Arial" w:hAnsi="Arial" w:cs="Arial"/>
          <w:sz w:val="24"/>
          <w:szCs w:val="24"/>
        </w:rPr>
        <w:t xml:space="preserve">Create an online assessments using </w:t>
      </w:r>
      <w:proofErr w:type="spellStart"/>
      <w:r>
        <w:rPr>
          <w:rFonts w:ascii="Arial" w:hAnsi="Arial" w:cs="Arial"/>
          <w:sz w:val="24"/>
          <w:szCs w:val="24"/>
        </w:rPr>
        <w:t>kahoot</w:t>
      </w:r>
      <w:proofErr w:type="spellEnd"/>
      <w:r>
        <w:rPr>
          <w:rFonts w:ascii="Arial" w:hAnsi="Arial" w:cs="Arial"/>
          <w:sz w:val="24"/>
          <w:szCs w:val="24"/>
        </w:rPr>
        <w:t xml:space="preserve"> in which you make use of a quiz</w:t>
      </w:r>
    </w:p>
    <w:p w:rsidR="00BE2217" w:rsidRDefault="00BE2217" w:rsidP="00BE2217">
      <w:pPr>
        <w:pStyle w:val="ListParagraph"/>
        <w:spacing w:line="240" w:lineRule="auto"/>
        <w:rPr>
          <w:rFonts w:ascii="Arial" w:hAnsi="Arial" w:cs="Arial"/>
          <w:sz w:val="24"/>
          <w:szCs w:val="24"/>
        </w:rPr>
      </w:pPr>
      <w:proofErr w:type="spellStart"/>
      <w:proofErr w:type="gramStart"/>
      <w:r>
        <w:rPr>
          <w:rFonts w:ascii="Arial" w:hAnsi="Arial" w:cs="Arial"/>
          <w:sz w:val="24"/>
          <w:szCs w:val="24"/>
        </w:rPr>
        <w:t>format</w:t>
      </w:r>
      <w:proofErr w:type="spellEnd"/>
      <w:proofErr w:type="gramEnd"/>
      <w:r>
        <w:rPr>
          <w:rFonts w:ascii="Arial" w:hAnsi="Arial" w:cs="Arial"/>
          <w:sz w:val="24"/>
          <w:szCs w:val="24"/>
        </w:rPr>
        <w:t>.  Ensure to include multimedia as resources to the questions.  You must create 10 questions</w:t>
      </w:r>
      <w:r w:rsidR="00484B02">
        <w:rPr>
          <w:rFonts w:ascii="Arial" w:hAnsi="Arial" w:cs="Arial"/>
          <w:sz w:val="24"/>
          <w:szCs w:val="24"/>
        </w:rPr>
        <w:t xml:space="preserve"> in your assignment.  Ensure to share your quiz with me using the username </w:t>
      </w:r>
      <w:proofErr w:type="spellStart"/>
      <w:r w:rsidR="00484B02">
        <w:rPr>
          <w:rFonts w:ascii="Arial" w:hAnsi="Arial" w:cs="Arial"/>
          <w:sz w:val="24"/>
          <w:szCs w:val="24"/>
        </w:rPr>
        <w:t>oluwakemi</w:t>
      </w:r>
      <w:proofErr w:type="spellEnd"/>
      <w:r w:rsidR="00484B02">
        <w:rPr>
          <w:rFonts w:ascii="Arial" w:hAnsi="Arial" w:cs="Arial"/>
          <w:sz w:val="24"/>
          <w:szCs w:val="24"/>
        </w:rPr>
        <w:t xml:space="preserve">.  I will receive an email that indicates that I have access to your </w:t>
      </w:r>
      <w:proofErr w:type="spellStart"/>
      <w:r w:rsidR="00484B02">
        <w:rPr>
          <w:rFonts w:ascii="Arial" w:hAnsi="Arial" w:cs="Arial"/>
          <w:sz w:val="24"/>
          <w:szCs w:val="24"/>
        </w:rPr>
        <w:t>kahoot</w:t>
      </w:r>
      <w:proofErr w:type="spellEnd"/>
      <w:r w:rsidR="00484B02">
        <w:rPr>
          <w:rFonts w:ascii="Arial" w:hAnsi="Arial" w:cs="Arial"/>
          <w:sz w:val="24"/>
          <w:szCs w:val="24"/>
        </w:rPr>
        <w:t xml:space="preserve">. </w:t>
      </w:r>
    </w:p>
    <w:p w:rsidR="00BE2217" w:rsidRDefault="00BE2217" w:rsidP="00BE2217">
      <w:pPr>
        <w:pStyle w:val="ListParagraph"/>
        <w:spacing w:line="240" w:lineRule="auto"/>
        <w:rPr>
          <w:rFonts w:ascii="Arial" w:hAnsi="Arial" w:cs="Arial"/>
          <w:sz w:val="24"/>
          <w:szCs w:val="24"/>
        </w:rPr>
      </w:pPr>
    </w:p>
    <w:p w:rsidR="00BE2217" w:rsidRPr="00BE2217" w:rsidRDefault="00BE2217" w:rsidP="00BE2217">
      <w:pPr>
        <w:pStyle w:val="ListParagraph"/>
        <w:spacing w:line="240" w:lineRule="auto"/>
        <w:rPr>
          <w:rFonts w:ascii="Arial" w:hAnsi="Arial" w:cs="Arial"/>
          <w:sz w:val="24"/>
          <w:szCs w:val="24"/>
        </w:rPr>
      </w:pPr>
    </w:p>
    <w:p w:rsidR="00BE2217" w:rsidRPr="00BE2217" w:rsidRDefault="00BE2217" w:rsidP="00C476F7">
      <w:pPr>
        <w:pStyle w:val="ListParagraph"/>
        <w:spacing w:line="240" w:lineRule="auto"/>
        <w:rPr>
          <w:rFonts w:ascii="Arial" w:hAnsi="Arial" w:cs="Arial"/>
          <w:b/>
          <w:sz w:val="24"/>
          <w:szCs w:val="24"/>
        </w:rPr>
      </w:pPr>
    </w:p>
    <w:p w:rsidR="00BE2217" w:rsidRPr="00BE2217" w:rsidRDefault="00BE2217" w:rsidP="00C476F7">
      <w:pPr>
        <w:pStyle w:val="ListParagraph"/>
        <w:spacing w:line="240" w:lineRule="auto"/>
        <w:rPr>
          <w:rFonts w:ascii="Arial" w:hAnsi="Arial" w:cs="Arial"/>
          <w:b/>
          <w:sz w:val="24"/>
          <w:szCs w:val="24"/>
        </w:rPr>
      </w:pPr>
    </w:p>
    <w:sectPr w:rsidR="00BE2217" w:rsidRPr="00BE22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F2278"/>
    <w:multiLevelType w:val="hybridMultilevel"/>
    <w:tmpl w:val="2A1246CA"/>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B4A"/>
    <w:rsid w:val="001A078A"/>
    <w:rsid w:val="001F6993"/>
    <w:rsid w:val="00231F08"/>
    <w:rsid w:val="002602D1"/>
    <w:rsid w:val="00370B3B"/>
    <w:rsid w:val="00484B02"/>
    <w:rsid w:val="00702BEC"/>
    <w:rsid w:val="00AB7B4A"/>
    <w:rsid w:val="00BB509D"/>
    <w:rsid w:val="00BE2217"/>
    <w:rsid w:val="00C476F7"/>
    <w:rsid w:val="00C672D9"/>
    <w:rsid w:val="00EA27A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02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602D1"/>
    <w:pPr>
      <w:ind w:left="720"/>
      <w:contextualSpacing/>
    </w:pPr>
  </w:style>
  <w:style w:type="character" w:styleId="Hyperlink">
    <w:name w:val="Hyperlink"/>
    <w:basedOn w:val="DefaultParagraphFont"/>
    <w:uiPriority w:val="99"/>
    <w:unhideWhenUsed/>
    <w:rsid w:val="00BE221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02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602D1"/>
    <w:pPr>
      <w:ind w:left="720"/>
      <w:contextualSpacing/>
    </w:pPr>
  </w:style>
  <w:style w:type="character" w:styleId="Hyperlink">
    <w:name w:val="Hyperlink"/>
    <w:basedOn w:val="DefaultParagraphFont"/>
    <w:uiPriority w:val="99"/>
    <w:unhideWhenUsed/>
    <w:rsid w:val="00BE221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etkahoot.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774</Words>
  <Characters>4417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Adeyemit</dc:creator>
  <cp:lastModifiedBy>Adeyemit</cp:lastModifiedBy>
  <cp:revision>2</cp:revision>
  <dcterms:created xsi:type="dcterms:W3CDTF">2015-11-08T15:01:00Z</dcterms:created>
  <dcterms:modified xsi:type="dcterms:W3CDTF">2015-11-08T15:01:00Z</dcterms:modified>
</cp:coreProperties>
</file>